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59" w:type="dxa"/>
        <w:tblLook w:val="00A0" w:firstRow="1" w:lastRow="0" w:firstColumn="1" w:lastColumn="0" w:noHBand="0" w:noVBand="0"/>
      </w:tblPr>
      <w:tblGrid>
        <w:gridCol w:w="5245"/>
        <w:gridCol w:w="1068"/>
        <w:gridCol w:w="3468"/>
      </w:tblGrid>
      <w:tr w:rsidR="008A1455" w:rsidRPr="002B61A5" w:rsidTr="008A1455">
        <w:tc>
          <w:tcPr>
            <w:tcW w:w="5245" w:type="dxa"/>
          </w:tcPr>
          <w:p w:rsidR="008A1455" w:rsidRPr="002B61A5" w:rsidRDefault="008A1455" w:rsidP="0050282E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8A1455" w:rsidRPr="002B61A5" w:rsidRDefault="008A1455" w:rsidP="005028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8A1455" w:rsidRPr="002B61A5" w:rsidRDefault="00620A03" w:rsidP="00502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180448</wp:posOffset>
                      </wp:positionH>
                      <wp:positionV relativeFrom="paragraph">
                        <wp:posOffset>4529</wp:posOffset>
                      </wp:positionV>
                      <wp:extent cx="2226945" cy="1544128"/>
                      <wp:effectExtent l="0" t="0" r="20955" b="1841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945" cy="1544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A03" w:rsidRPr="00620A03" w:rsidRDefault="00FF169A" w:rsidP="00620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lang w:eastAsia="ru-RU"/>
                                    </w:rPr>
                                  </w:pPr>
                                  <w:r w:rsidRPr="00620A0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lang w:eastAsia="ru-RU"/>
                                    </w:rPr>
                                    <w:t>Утверждаю</w:t>
                                  </w:r>
                                  <w:r w:rsidR="00620A0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lang w:eastAsia="ru-RU"/>
                                    </w:rPr>
                                    <w:t>:</w:t>
                                  </w:r>
                                  <w:r w:rsidRPr="00620A03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="00620A03" w:rsidRPr="00620A03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4"/>
                                      <w:lang w:eastAsia="ru-RU"/>
                                    </w:rPr>
                                    <w:t xml:space="preserve">                 </w:t>
                                  </w:r>
                                  <w:r w:rsidRPr="00620A0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lang w:eastAsia="ru-RU"/>
                                    </w:rPr>
                                    <w:t xml:space="preserve">Директор </w:t>
                                  </w:r>
                                  <w:r w:rsidR="008A1455" w:rsidRPr="00620A0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lang w:eastAsia="ru-RU"/>
                                    </w:rPr>
                                    <w:t>МБУДОД</w:t>
                                  </w:r>
                                </w:p>
                                <w:p w:rsidR="00FF169A" w:rsidRPr="00620A03" w:rsidRDefault="008A1455" w:rsidP="00620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lang w:eastAsia="ru-RU"/>
                                    </w:rPr>
                                  </w:pPr>
                                  <w:r w:rsidRPr="00620A0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lang w:eastAsia="ru-RU"/>
                                    </w:rPr>
                                    <w:t>«</w:t>
                                  </w:r>
                                  <w:r w:rsidR="00FF169A" w:rsidRPr="00620A0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lang w:eastAsia="ru-RU"/>
                                    </w:rPr>
                                    <w:t xml:space="preserve">Центр </w:t>
                                  </w:r>
                                  <w:r w:rsidRPr="00620A0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lang w:eastAsia="ru-RU"/>
                                    </w:rPr>
                                    <w:t>ТЭИС»</w:t>
                                  </w:r>
                                </w:p>
                                <w:p w:rsidR="008A1455" w:rsidRPr="00620A03" w:rsidRDefault="00FF169A" w:rsidP="00620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20A0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Почекунин Ю.Ю</w:t>
                                  </w:r>
                                </w:p>
                                <w:p w:rsidR="00620A03" w:rsidRPr="00620A03" w:rsidRDefault="00620A03" w:rsidP="00620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17A8B" w:rsidRDefault="00717A8B" w:rsidP="00620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620A03" w:rsidRPr="00620A03" w:rsidRDefault="00620A03" w:rsidP="00620A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620A0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«___»____________2014г.</w:t>
                                  </w:r>
                                </w:p>
                                <w:p w:rsidR="00FF169A" w:rsidRPr="00042573" w:rsidRDefault="00FF169A" w:rsidP="00FF169A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.2pt;margin-top:.35pt;width:175.35pt;height:1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" strokecolor="white [3212]">
                      <v:textbox>
                        <w:txbxContent>
                          <w:p w:rsidR="00620A03" w:rsidRPr="00620A03" w:rsidRDefault="00FF169A" w:rsidP="00620A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</w:pPr>
                            <w:r w:rsidRPr="00620A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>Утверждаю</w:t>
                            </w:r>
                            <w:r w:rsidR="00620A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>:</w:t>
                            </w:r>
                            <w:r w:rsidRPr="00620A03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lang w:eastAsia="ru-RU"/>
                              </w:rPr>
                              <w:t xml:space="preserve"> </w:t>
                            </w:r>
                            <w:r w:rsidR="00620A03" w:rsidRPr="00620A03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lang w:eastAsia="ru-RU"/>
                              </w:rPr>
                              <w:t xml:space="preserve">                 </w:t>
                            </w:r>
                            <w:r w:rsidRPr="00620A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 xml:space="preserve">Директор </w:t>
                            </w:r>
                            <w:r w:rsidR="008A1455" w:rsidRPr="00620A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>МБУДОД</w:t>
                            </w:r>
                          </w:p>
                          <w:p w:rsidR="00FF169A" w:rsidRPr="00620A03" w:rsidRDefault="008A1455" w:rsidP="00620A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</w:pPr>
                            <w:r w:rsidRPr="00620A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>«</w:t>
                            </w:r>
                            <w:r w:rsidR="00FF169A" w:rsidRPr="00620A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 xml:space="preserve">Центр </w:t>
                            </w:r>
                            <w:r w:rsidRPr="00620A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>ТЭИС»</w:t>
                            </w:r>
                          </w:p>
                          <w:p w:rsidR="008A1455" w:rsidRPr="00620A03" w:rsidRDefault="00FF169A" w:rsidP="00620A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0A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Почекунин Ю.Ю</w:t>
                            </w:r>
                          </w:p>
                          <w:p w:rsidR="00620A03" w:rsidRPr="00620A03" w:rsidRDefault="00620A03" w:rsidP="00620A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</w:p>
                          <w:p w:rsidR="00717A8B" w:rsidRDefault="00717A8B" w:rsidP="00620A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20A03" w:rsidRPr="00620A03" w:rsidRDefault="00620A03" w:rsidP="00620A03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ru-RU"/>
                              </w:rPr>
                            </w:pPr>
                            <w:r w:rsidRPr="00620A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«___»____________2014г.</w:t>
                            </w:r>
                          </w:p>
                          <w:p w:rsidR="00FF169A" w:rsidRPr="00042573" w:rsidRDefault="00FF169A" w:rsidP="00FF169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A1455" w:rsidRPr="008A1455" w:rsidRDefault="008A1455" w:rsidP="008A1455">
      <w:pPr>
        <w:pStyle w:val="a7"/>
        <w:shd w:val="clear" w:color="auto" w:fill="FFFFFF"/>
        <w:spacing w:after="158" w:afterAutospacing="0"/>
        <w:rPr>
          <w:color w:val="000000"/>
          <w:sz w:val="22"/>
          <w:szCs w:val="22"/>
        </w:rPr>
      </w:pPr>
    </w:p>
    <w:p w:rsidR="00620A03" w:rsidRDefault="00620A03" w:rsidP="00E13F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0A03" w:rsidRDefault="00620A03" w:rsidP="00E13F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3F3F" w:rsidRPr="00E13F3F" w:rsidRDefault="00E13F3F" w:rsidP="00E13F3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E13F3F" w:rsidRPr="00E13F3F" w:rsidRDefault="00E13F3F" w:rsidP="00E13F3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внутреннего распорядка для учащихся</w:t>
      </w:r>
    </w:p>
    <w:p w:rsidR="00E13F3F" w:rsidRPr="00E13F3F" w:rsidRDefault="007C3D0A" w:rsidP="00E13F3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МБУ</w:t>
      </w:r>
      <w:r w:rsidR="00E13F3F" w:rsidRPr="00E1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«Центр ТЭИС»</w:t>
      </w:r>
      <w:bookmarkStart w:id="0" w:name="_GoBack"/>
      <w:bookmarkEnd w:id="0"/>
    </w:p>
    <w:p w:rsidR="00E13F3F" w:rsidRPr="00E13F3F" w:rsidRDefault="00E13F3F" w:rsidP="00E1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F3F" w:rsidRPr="00E13F3F" w:rsidRDefault="00E13F3F" w:rsidP="00E13F3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F3F" w:rsidRPr="00E13F3F" w:rsidRDefault="00E13F3F" w:rsidP="00E13F3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правила ра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зработаны в соответствии с ФЗ 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РФ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Конвенцией о правах ребёнка, Уставом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</w:t>
      </w:r>
      <w:r w:rsidR="00620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«ТЭИС»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F3F" w:rsidRPr="00E13F3F" w:rsidRDefault="00E13F3F" w:rsidP="00E13F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Правила определяют основы статуса обучающихся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права и обязанности, как участников образовательного процесса, устанавливают учебный распорядок и правила поведения обучающихся в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Настоящие правила находятся в каждом отделении у старшего тренера-преподавателя, тренера-преподавателя и размещаются на информационном стенде в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МБУДОД 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Настоящие правила принимаются и утверждаются директором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неопределённый срок.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Настоящие правила являются локальным нормативным актом, регламентирующим деятельность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F3F" w:rsidRPr="00E13F3F" w:rsidRDefault="00E13F3F" w:rsidP="00E13F3F">
      <w:pPr>
        <w:spacing w:before="100" w:beforeAutospacing="1"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обучающихся</w:t>
      </w:r>
    </w:p>
    <w:p w:rsidR="00E13F3F" w:rsidRPr="00E13F3F" w:rsidRDefault="00E13F3F" w:rsidP="00E13F3F">
      <w:pPr>
        <w:spacing w:before="100" w:beforeAutospacing="1" w:after="0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Pr="00E13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Обучающийся имеет право на:</w:t>
      </w:r>
    </w:p>
    <w:p w:rsidR="00E13F3F" w:rsidRPr="00E13F3F" w:rsidRDefault="00E13F3F" w:rsidP="00E13F3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получение бесплатного образования, освоение программ дополнительного образования детей физкультурно-спортивной направленности, входящих в муниципальный заказ;</w:t>
      </w:r>
    </w:p>
    <w:p w:rsidR="00E13F3F" w:rsidRPr="00E13F3F" w:rsidRDefault="00E13F3F" w:rsidP="00E13F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выбор образовательной программы по виду спорта, в соответствии со своими способностями, потребностями, возможностями и условиями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получение дополнительных (в том числе платных) образовательных услуг;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уважение человеческого достоинства;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свободное выражение собственных взглядов и убеждений;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возможность свободного перехода из отделения в отделение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учебного года;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условия образования, отвечающие требованиям образовательных программ, безопасности и гигиены;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2.1.8. участие в общественной жизни отделения,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3F3F" w:rsidRPr="00E13F3F" w:rsidRDefault="00E13F3F" w:rsidP="00E13F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2.1.9. пользование в установленном в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материально-технической базой, базами данных, информационно-методическими материалами, техническими средствами в соответствии с их учебным предназначением, в том числе и для отдыха, оздоровления, повышения культурного уровня;</w:t>
      </w:r>
    </w:p>
    <w:p w:rsidR="00E13F3F" w:rsidRPr="00E13F3F" w:rsidRDefault="00E13F3F" w:rsidP="00E13F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2.1.10. пользоваться раздевалками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сохранности личных вещей;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2.1.11. принимать участие в спортивных, социально-культурных, оздоровительных и т.п. мероприятиях, организованных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2.1.12. получение спортивных разрядов и спортивных званий при выполнении норм и требований Единой Всероссийской спортивной классификации;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2.1.13. обращаться к администрации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обучающихся.</w:t>
      </w:r>
    </w:p>
    <w:p w:rsidR="00E13F3F" w:rsidRPr="00E13F3F" w:rsidRDefault="00E13F3F" w:rsidP="00E13F3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2.2. </w:t>
      </w:r>
      <w:r w:rsidRPr="00E13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Обучающийся обязан:</w:t>
      </w:r>
    </w:p>
    <w:p w:rsidR="00E13F3F" w:rsidRPr="00E13F3F" w:rsidRDefault="00E13F3F" w:rsidP="00E13F3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2.2.1.выполнять требования Устава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настоящих правил;</w:t>
      </w:r>
    </w:p>
    <w:p w:rsidR="00E13F3F" w:rsidRPr="00E13F3F" w:rsidRDefault="00E13F3F" w:rsidP="00E13F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уважать честь и достоинство других обучающихся, сотрудников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окружающих во время пребывания в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вне его в других общественных местах во время проведения занятий, мероприятий;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указания администрации, сотрудников, тренеров-преподавателей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бережно и ответственно относиться к имуществу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Эффективно использовать оборудование и технику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поддерживать чистоту и порядок в зданиях и помещениях учреждения, соблюдать чистоту на территории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экономно и эффективно использовать материалы, ресурсы, оборудование;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заниматься ответственно и добросовестно, эффективно использовать образовательные и социально-культурные возможности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саморазвития и самосовершенствования;</w:t>
      </w:r>
    </w:p>
    <w:p w:rsidR="00E13F3F" w:rsidRPr="00E13F3F" w:rsidRDefault="00E13F3F" w:rsidP="00E1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приходить на учебно-тренировочные занятия, согласно расписания, без опозданий, извещать тренера-преподавателя о причинах отсутствия на занятиях;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2.2.7. соблюдать требования техники безопасности, санитарии и гигиены образовательного процесса, правила пожарной безопасности;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2.2.8. в случае экстренной ситуации, связанной с обнаружением любой опасности жизни и здоровью, незамедлительно сообщить об этом тренеру-преподавателю, любому сотруднику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F3F" w:rsidRPr="00E13F3F" w:rsidRDefault="00E13F3F" w:rsidP="00E13F3F">
      <w:pPr>
        <w:spacing w:before="100" w:beforeAutospacing="1" w:after="0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</w:t>
      </w:r>
      <w:r w:rsidRPr="00E13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Обучающимся запрещается:</w:t>
      </w:r>
    </w:p>
    <w:p w:rsidR="00E13F3F" w:rsidRPr="00E13F3F" w:rsidRDefault="00E13F3F" w:rsidP="00E13F3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приносить, передавать, использовать во время образовательного процесса (как на территории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во время проведения занятий, мероприятий, а также вне их)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E13F3F" w:rsidRPr="00E13F3F" w:rsidRDefault="00E13F3F" w:rsidP="00E13F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приносить, передавать и употреблять спиртные напитки, средства токсического и наркотического опьянения, табачные изделия, находиться в помещениях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состоянии алкогольного или наркотического опьянения. Курение на территории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запрещено;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применять физическую силу для выяснения отношений, использовать запугивание, вымогательство;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играть в азартные игры;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приводить или приносить в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производить любые изменения в аппаратном или программном обеспечении компьютеров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2.3.7. в свободное от учебно-тренировочных занятий время кричать, шуметь, бегать, 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играть в игры, которые могут привести к травмам и порче имущества;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E13F3F" w:rsidRPr="00E13F3F" w:rsidRDefault="00E13F3F" w:rsidP="00E13F3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Правила поведения в </w:t>
      </w:r>
      <w:r w:rsidR="007C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МБУ</w:t>
      </w:r>
      <w:r w:rsidRPr="00E1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 </w:t>
      </w:r>
      <w:r w:rsidR="007C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«Центр ТЭИС»</w:t>
      </w:r>
    </w:p>
    <w:p w:rsidR="00E13F3F" w:rsidRPr="00E13F3F" w:rsidRDefault="00E13F3F" w:rsidP="00E13F3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Форма одежды обучающихся в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спортивная. Обучающиеся должны быть опрятно одетыми, следить за своим внешним видом.</w:t>
      </w:r>
    </w:p>
    <w:p w:rsidR="00E13F3F" w:rsidRPr="00E13F3F" w:rsidRDefault="00E13F3F" w:rsidP="00E13F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Обучающиеся должны приходить в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15 минут до начала учебно-тренировочных занятий.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 занятиях иметь при себе необходимые для участия в образовательном процессе принадлежности и спортивную форму.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Обучающиеся должны по первому требованию тренеров-преподавателей или работников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свою фамилию, название спортивного отделения.   </w:t>
      </w:r>
    </w:p>
    <w:p w:rsidR="00E13F3F" w:rsidRPr="00E13F3F" w:rsidRDefault="00E13F3F" w:rsidP="00E13F3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Поощрение и ответственность</w:t>
      </w:r>
    </w:p>
    <w:p w:rsidR="00E13F3F" w:rsidRPr="00E13F3F" w:rsidRDefault="00E13F3F" w:rsidP="00E13F3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Дисциплина в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обучающихся, педагогических работников. Применение методов физического и психологического насилия по отношению к обучающимся не допускается.</w:t>
      </w:r>
    </w:p>
    <w:p w:rsidR="00E13F3F" w:rsidRPr="00E13F3F" w:rsidRDefault="00E13F3F" w:rsidP="00E13F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За высокие результаты и достигнутые успехи в спорте активную общественно-значимую деятельность в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достижения учащиеся могут быть отмечены:</w:t>
      </w:r>
    </w:p>
    <w:p w:rsidR="00E13F3F" w:rsidRPr="00E13F3F" w:rsidRDefault="00E13F3F" w:rsidP="00E13F3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объявлением благодарности;</w:t>
      </w:r>
    </w:p>
    <w:p w:rsidR="00E13F3F" w:rsidRDefault="00E13F3F" w:rsidP="00E13F3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награждением дипломом или грамотой;</w:t>
      </w:r>
    </w:p>
    <w:p w:rsidR="008A1455" w:rsidRPr="00E13F3F" w:rsidRDefault="008A1455" w:rsidP="00E13F3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13F3F" w:rsidRPr="00E13F3F" w:rsidRDefault="00E13F3F" w:rsidP="00E13F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Поощрения применяются администрацией по ходатайству педагогического коллектива.</w:t>
      </w:r>
      <w:r w:rsidRPr="00E13F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За нарушение требований Устава, настоящих правил и учебной дисциплины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применить к обучающемуся:</w:t>
      </w:r>
    </w:p>
    <w:p w:rsidR="00E13F3F" w:rsidRPr="00E13F3F" w:rsidRDefault="00E13F3F" w:rsidP="00E13F3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факта нарушения на собрании спортивного отделения, с последующим вынесением порицания;</w:t>
      </w:r>
    </w:p>
    <w:p w:rsidR="00E13F3F" w:rsidRPr="00E13F3F" w:rsidRDefault="00E13F3F" w:rsidP="00E13F3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обсуждение факта нарушения на педагогическом совете, в данных случаях учащийся приглашается на собрание педагогического коллектива для объяснения факта нарушения. На собрании педагогический совет может наложить дисциплинарное взыскание на учащегося в виде замечания, временного отстранения от занятий. Решение о наложении взыскания заносится в протокол педагогического совета, о факте наложения взыскания информируются родители (законные представители) и администрация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 </w:t>
      </w:r>
      <w:r w:rsidR="007C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ТЭИС»</w:t>
      </w:r>
      <w:r w:rsidRPr="00E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BC1" w:rsidRDefault="001A0BC1"/>
    <w:sectPr w:rsidR="001A0BC1" w:rsidSect="002F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A1" w:rsidRDefault="00FE57A1" w:rsidP="008A1455">
      <w:pPr>
        <w:spacing w:after="0" w:line="240" w:lineRule="auto"/>
      </w:pPr>
      <w:r>
        <w:separator/>
      </w:r>
    </w:p>
  </w:endnote>
  <w:endnote w:type="continuationSeparator" w:id="0">
    <w:p w:rsidR="00FE57A1" w:rsidRDefault="00FE57A1" w:rsidP="008A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A1" w:rsidRDefault="00FE57A1" w:rsidP="008A1455">
      <w:pPr>
        <w:spacing w:after="0" w:line="240" w:lineRule="auto"/>
      </w:pPr>
      <w:r>
        <w:separator/>
      </w:r>
    </w:p>
  </w:footnote>
  <w:footnote w:type="continuationSeparator" w:id="0">
    <w:p w:rsidR="00FE57A1" w:rsidRDefault="00FE57A1" w:rsidP="008A1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CF"/>
    <w:rsid w:val="0001172F"/>
    <w:rsid w:val="001A0BC1"/>
    <w:rsid w:val="002F6052"/>
    <w:rsid w:val="00620A03"/>
    <w:rsid w:val="00695DCF"/>
    <w:rsid w:val="00717A8B"/>
    <w:rsid w:val="007C3D0A"/>
    <w:rsid w:val="008A1455"/>
    <w:rsid w:val="00E13F3F"/>
    <w:rsid w:val="00FD3543"/>
    <w:rsid w:val="00FE57A1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E948-B073-4D49-99BB-44DC8324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F3F"/>
  </w:style>
  <w:style w:type="paragraph" w:styleId="a3">
    <w:name w:val="header"/>
    <w:basedOn w:val="a"/>
    <w:link w:val="a4"/>
    <w:uiPriority w:val="99"/>
    <w:semiHidden/>
    <w:unhideWhenUsed/>
    <w:rsid w:val="008A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455"/>
  </w:style>
  <w:style w:type="paragraph" w:styleId="a5">
    <w:name w:val="footer"/>
    <w:basedOn w:val="a"/>
    <w:link w:val="a6"/>
    <w:uiPriority w:val="99"/>
    <w:semiHidden/>
    <w:unhideWhenUsed/>
    <w:rsid w:val="008A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455"/>
  </w:style>
  <w:style w:type="paragraph" w:styleId="a7">
    <w:name w:val="Normal (Web)"/>
    <w:basedOn w:val="a"/>
    <w:uiPriority w:val="99"/>
    <w:semiHidden/>
    <w:unhideWhenUsed/>
    <w:rsid w:val="008A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2014-03-27T02:10:00Z</dcterms:created>
  <dcterms:modified xsi:type="dcterms:W3CDTF">2014-03-27T02:10:00Z</dcterms:modified>
</cp:coreProperties>
</file>