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7D" w:rsidRPr="00CC017D" w:rsidRDefault="00CC017D" w:rsidP="00CC017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Об утверждении Федерального стандарта спортивной подготовки по виду спорта рафтинг</w:t>
      </w:r>
    </w:p>
    <w:p w:rsidR="00CC017D" w:rsidRPr="00CC017D" w:rsidRDefault="00CC017D" w:rsidP="00CC017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     </w:t>
      </w:r>
      <w:r w:rsidRPr="00CC017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МИНИСТЕРСТВО СПОРТА РОССИЙСКОЙ ФЕДЕРАЦИИ</w:t>
      </w:r>
    </w:p>
    <w:p w:rsidR="00CC017D" w:rsidRPr="00CC017D" w:rsidRDefault="00CC017D" w:rsidP="00CC017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ПРИКАЗ</w:t>
      </w:r>
    </w:p>
    <w:p w:rsidR="00CC017D" w:rsidRPr="00CC017D" w:rsidRDefault="00CC017D" w:rsidP="00CC017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от 30 декабря 2014 года N 1103</w:t>
      </w:r>
    </w:p>
    <w:p w:rsidR="00CC017D" w:rsidRPr="00CC017D" w:rsidRDefault="00CC017D" w:rsidP="00CC017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Об утверждении </w:t>
      </w:r>
      <w:hyperlink r:id="rId4" w:history="1">
        <w:r w:rsidRPr="00CC0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стандарта спортивной подготовки по виду спорта рафтинг</w:t>
        </w:r>
      </w:hyperlink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соответствии с </w:t>
      </w:r>
      <w:hyperlink r:id="rId5" w:history="1">
        <w:r w:rsidRPr="00CC0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частью 1 статьи 34 Федерального закона от 04.12.2007 N 329-ФЗ "О физической культуре и спорте в Российской Федерации"</w:t>
        </w:r>
      </w:hyperlink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(Собрание законодательства Российской Федерации, 2007, N 50, ст.6242; 2011, N 50, ст.7354; 2012, N 53 (ч.1), ст.7582) </w:t>
      </w:r>
      <w:proofErr w:type="spellStart"/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hyperlink r:id="rId6" w:history="1">
        <w:r w:rsidRPr="00CC0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подпунктом</w:t>
        </w:r>
        <w:proofErr w:type="spellEnd"/>
        <w:r w:rsidRPr="00CC0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4.2.27 Положения о Министерстве спорта Российской Федерации</w:t>
        </w:r>
      </w:hyperlink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proofErr w:type="spellStart"/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утвержденного</w:t>
      </w:r>
      <w:hyperlink r:id="rId7" w:history="1">
        <w:r w:rsidRPr="00CC0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proofErr w:type="spellEnd"/>
        <w:r w:rsidRPr="00CC0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Правительства Российской Федерации от 19.06.2012 N 607</w:t>
        </w:r>
      </w:hyperlink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(Собрание законодательства Российской Федерации, 2012, N 26, ст.3525; 2013, N 30 (ч.2), ст.4112; N 45, ст.5822), 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приказываю:</w:t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Утвердить прилагаемый </w:t>
      </w:r>
      <w:hyperlink r:id="rId8" w:history="1">
        <w:r w:rsidRPr="00CC0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стандарт спортивной подготовки по виду спорта рафтинг</w:t>
        </w:r>
      </w:hyperlink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Контроль за исполнением настоящего приказа оставляю за собой.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Министр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В.Л.Мутко</w:t>
      </w:r>
      <w:proofErr w:type="spellEnd"/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Зарегистрировано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Министерстве юстиции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Российской Федерации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17 февраля 2015 </w:t>
      </w:r>
      <w:proofErr w:type="gramStart"/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года,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регистрационный</w:t>
      </w:r>
      <w:proofErr w:type="gramEnd"/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N 36076</w:t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C017D" w:rsidRPr="00CC017D" w:rsidRDefault="00CC017D" w:rsidP="00CC017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36"/>
          <w:szCs w:val="36"/>
          <w:lang w:eastAsia="ru-RU"/>
        </w:rPr>
      </w:pPr>
      <w:r w:rsidRPr="00CC017D">
        <w:rPr>
          <w:rFonts w:ascii="Times New Roman" w:eastAsia="Times New Roman" w:hAnsi="Times New Roman" w:cs="Times New Roman"/>
          <w:b/>
          <w:color w:val="3C3C3C"/>
          <w:spacing w:val="2"/>
          <w:sz w:val="36"/>
          <w:szCs w:val="36"/>
          <w:lang w:eastAsia="ru-RU"/>
        </w:rPr>
        <w:lastRenderedPageBreak/>
        <w:t>Федеральный стандарт спортивной подготовки по виду спорта рафтин</w:t>
      </w:r>
      <w:bookmarkStart w:id="0" w:name="_GoBack"/>
      <w:bookmarkEnd w:id="0"/>
      <w:r w:rsidRPr="00CC017D">
        <w:rPr>
          <w:rFonts w:ascii="Times New Roman" w:eastAsia="Times New Roman" w:hAnsi="Times New Roman" w:cs="Times New Roman"/>
          <w:b/>
          <w:color w:val="3C3C3C"/>
          <w:spacing w:val="2"/>
          <w:sz w:val="36"/>
          <w:szCs w:val="36"/>
          <w:lang w:eastAsia="ru-RU"/>
        </w:rPr>
        <w:t>г</w:t>
      </w:r>
    </w:p>
    <w:p w:rsidR="00CC017D" w:rsidRPr="00CC017D" w:rsidRDefault="00CC017D" w:rsidP="00CC01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УТВЕРЖДЕН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приказом </w:t>
      </w:r>
      <w:proofErr w:type="spellStart"/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Минспорта</w:t>
      </w:r>
      <w:proofErr w:type="spellEnd"/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России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30 декабря 2014 года N 1103</w:t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Федеральный стандарт спортивной подготовки по виду спорта рафтинг (далее - ФССП) разработан на основании </w:t>
      </w:r>
      <w:hyperlink r:id="rId9" w:history="1">
        <w:r w:rsidRPr="00CC0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части 1 статьи 34 Федерального закона от 04.12.2007 N 329-ФЗ "О физической культуре и спорте в Российской Федерации"</w:t>
        </w:r>
      </w:hyperlink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(далее - </w:t>
      </w:r>
      <w:hyperlink r:id="rId10" w:history="1">
        <w:r w:rsidRPr="00CC0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</w:t>
        </w:r>
      </w:hyperlink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(Собрание законодательства Российской Федерации, 2007, N 50, ст.6242; 2011, N 50, ст.7354; 2012, N 53 (ч.1), ст.7582) и </w:t>
      </w:r>
      <w:hyperlink r:id="rId11" w:history="1">
        <w:r w:rsidRPr="00CC0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подпункта 4.2.27 Положения о Министерстве спорта Российской Федерации</w:t>
        </w:r>
      </w:hyperlink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утвержденного </w:t>
      </w:r>
      <w:hyperlink r:id="rId12" w:history="1">
        <w:r w:rsidRPr="00CC0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(Собрание законодательства Российской Федерации, 2012, N 26, ст.3525; 2013, N 30 (ч.2), ст.4112; N 45, ст.5822), и определяет условия и требования к спортивной подготовке в организациях, осуществляющих спортивную подготовку в соответствии </w:t>
      </w:r>
      <w:proofErr w:type="spellStart"/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hyperlink r:id="rId13" w:history="1">
        <w:r w:rsidRPr="00CC0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</w:t>
        </w:r>
        <w:proofErr w:type="spellEnd"/>
        <w:r w:rsidRPr="00CC0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законом</w:t>
        </w:r>
      </w:hyperlink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Программа спортивной подготовки по виду спорта рафтинг (далее - Программа) должна иметь следующую структуру и </w:t>
      </w:r>
      <w:proofErr w:type="gramStart"/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содержание: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</w:t>
      </w:r>
      <w:proofErr w:type="gramEnd"/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титульный лист;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пояснительную записку;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нормативную часть;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методическую часть;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систему контроля и зачетные требования;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перечень информационного обеспечения;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план физкультурных мероприятий и спортивных мероприятий.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1.1. На "Титульном листе" Программы </w:t>
      </w:r>
      <w:proofErr w:type="gramStart"/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указывается: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</w:t>
      </w:r>
      <w:proofErr w:type="gramEnd"/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наименование вида спорта;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наименование организации, осуществляющей спортивную подготовку;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название Программы;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название федерального стандарта спортивной подготовки, на основе которого разработана Программа;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срок реализации Программы;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год составления Программы.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 "Нормативная часть" Программы должна содержать: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рафтинг (</w:t>
      </w:r>
      <w:hyperlink r:id="rId14" w:history="1">
        <w:r w:rsidRPr="00CC0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Приложение N 1 к настоящему ФССП</w:t>
        </w:r>
      </w:hyperlink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соотношение объемов тренировочного процесса по видам спортивной подготовки на этапах спортивной подготовки по виду спорта рафтинг (</w:t>
      </w:r>
      <w:hyperlink r:id="rId15" w:history="1">
        <w:r w:rsidRPr="00CC0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Приложение N 2 к настоящему ФССП</w:t>
        </w:r>
      </w:hyperlink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планируемые показатели соревновательной деятельности по виду спорта рафтинг (</w:t>
      </w:r>
      <w:hyperlink r:id="rId16" w:history="1">
        <w:r w:rsidRPr="00CC0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Приложение N 3 к настоящему ФССП</w:t>
        </w:r>
      </w:hyperlink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режимы тренировочной работы;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медицинские, возрастные и психофизические требования к лицам, проходящим спортивную подготовку;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предельные тренировочные нагрузки;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минимальный и предельный объем соревновательной деятельности;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требования к экипировке, спортивному инвентарю и оборудованию;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требования к количественному и качественному составу групп на этапах спортивной подготовки;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- объем индивидуальной спортивной подготовки;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структуру годичного цикла (название и продолжительность периодов, этапов, </w:t>
      </w:r>
      <w:proofErr w:type="spellStart"/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мезоциклов</w:t>
      </w:r>
      <w:proofErr w:type="spellEnd"/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1.4. "Методическая часть" Программы должна содержать: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рекомендации по проведению тренировочных занятий, а также требования к технике безопасности в условиях тренировочных занятий и спортивных соревнований;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рекомендуемые объемы тренировочных и соревновательных нагрузок;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рекомендации по планированию спортивных результатов;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требования к организации и проведению врачебно-педагогического, психологического и биохимического контроля;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программный материал для практических занятий по каждому этапу спортивной подготовки с разбивкой на периоды подготовки;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рекомендации по организации психологической подготовки;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планы применения восстановительных средств;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планы антидопинговых мероприятий;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планы инструкторской и судейской практики.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1.5. "Система контроля и зачетные требования" Программы должны включать: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рафтинг (</w:t>
      </w:r>
      <w:hyperlink r:id="rId17" w:history="1">
        <w:r w:rsidRPr="00CC0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Приложение N 4 к настоящему ФССП</w:t>
        </w:r>
      </w:hyperlink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спортивной подготовки, сроки проведения контроля;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комплексы контрольных упражнений для оценки общей, специальной физической, технико-тактической подготовки лиц, проходящих спортивную подготовку, 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методические указания по организации тестирования, методам и организации медико-биологического обследования.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необходимых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1.7. "План физкультурных мероприятий и спортивных мероприятий" формируется организацией, осуществляющей спортивную подготовку, на основе Единого календарного плана межрегиональных, всероссийских и </w:t>
      </w:r>
      <w:proofErr w:type="gramStart"/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международных физкультурных мероприятий</w:t>
      </w:r>
      <w:proofErr w:type="gramEnd"/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рафтинг (спортивных дисциплин)</w:t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Нормативы по видам спортивной подготовки и их соотношение на этапах спортивной подготовки в группах, занимающихся видом спорта рафтинг, включают в себя: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r:id="rId18" w:history="1">
        <w:r w:rsidRPr="00CC0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Приложение N 5 к настоящему ФССП</w:t>
        </w:r>
      </w:hyperlink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r:id="rId19" w:history="1">
        <w:r w:rsidRPr="00CC0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Приложение N 6 к настоящему ФССП</w:t>
        </w:r>
      </w:hyperlink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r:id="rId20" w:history="1">
        <w:r w:rsidRPr="00CC0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Приложение N 7 к настоящему ФССП</w:t>
        </w:r>
      </w:hyperlink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r:id="rId21" w:history="1">
        <w:r w:rsidRPr="00CC0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Приложение N 8 к настоящему ФССП</w:t>
        </w:r>
      </w:hyperlink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2.5. Нормативы максимального объема тренировочной нагрузки (</w:t>
      </w:r>
      <w:hyperlink r:id="rId22" w:history="1">
        <w:r w:rsidRPr="00CC0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Приложение N 9 к настоящему ФССП</w:t>
        </w:r>
      </w:hyperlink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lastRenderedPageBreak/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Требования к участию в спортивных соревнованиях лиц, проходящих спортивную подготовку: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соответствие возраста и пола участника положению (регламенту) об официальных спортивных соревнованиях и правилам вида спорта рафтинг;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рафтинг;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выполнение плана спортивной подготовки;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прохождение предварительного соревновательного отбора;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наличие соответствующего медицинского заключения о допуске к участию в спортивных соревнованиях;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Результатом реализации Программы является: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5.1. На этапе начальной </w:t>
      </w:r>
      <w:proofErr w:type="gramStart"/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подготовки: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</w:t>
      </w:r>
      <w:proofErr w:type="gramEnd"/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формирование устойчивого интереса к занятиям спортом;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формирование широкого круга двигательных умений и навыков;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освоение основ техники по виду спорта рафтинг;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всестороннее гармоничное развитие физических качеств;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- укрепление здоровья спортсменов;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отбор перспективных юных спортсменов для дальнейших занятий по виду спорта рафтинг.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5.2. На тренировочном этапе (этапе спортивной специализации</w:t>
      </w:r>
      <w:proofErr w:type="gramStart"/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):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</w:t>
      </w:r>
      <w:proofErr w:type="gramEnd"/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повышение уровня общей и специальной физической, технической, тактической и психологической подготовки;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приобретение опыта и достижение стабильности выступления на официальных спортивных соревнованиях по виду спорта рафтинг;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формирование спортивной мотивации;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укрепление здоровья спортсменов.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5.3. На этапе совершенствования спортивного </w:t>
      </w:r>
      <w:proofErr w:type="gramStart"/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мастерства: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</w:t>
      </w:r>
      <w:proofErr w:type="gramEnd"/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повышение функциональных возможностей организма спортсменов;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совершенствование общих и специальных физических качеств, технической, тактической и психологической подготовки;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поддержание высокого уровня спортивной мотивации;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сохранение здоровья спортсменов.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5.4. На этапе высшего спортивного </w:t>
      </w:r>
      <w:proofErr w:type="gramStart"/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мастерства: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</w:t>
      </w:r>
      <w:proofErr w:type="gramEnd"/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достижение результатов уровня спортивных сборных команд Российской Федерации;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Система спортивного отбора включает: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а) массовый просмотр и тестирование юношей и девушек с целью ориентирования их на занятия спортом;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отбор перспективных юных спортсменов для комплектования групп спортивной подготовки по виду спорта рафтинг;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просмотр и отбор перспективных юных спортсменов на тренировочных сборах и спортивных соревнованиях.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 Максимальный возраст лиц, проходящих спортивную подготовку по Программе на этапах совершенствования спортивного мастерства и высшего спортивного мастерства, не ограничивается.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лиц, проходящих спортивную подготовку).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V. Особенности осуществления спортивной подготовки по отдельным спортивным дисциплинам по виду спорта рафтинг</w:t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9. Особенности осуществления спортивной подготовки в спортивных дисциплинах вида спорта рафтинг определяются в Программе и учитываются </w:t>
      </w:r>
      <w:proofErr w:type="gramStart"/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при: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</w:t>
      </w:r>
      <w:proofErr w:type="gramEnd"/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составлении планов спортивной подготовки, начиная с этапа начальной подготовки;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составлении плана физкультурных мероприятий и спортивных мероприятий.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11. Основными формами осуществления спортивной подготовки </w:t>
      </w:r>
      <w:proofErr w:type="gramStart"/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являются: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</w:t>
      </w:r>
      <w:proofErr w:type="gramEnd"/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групповые и индивидуальные тренировочные и теоретические занятия;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работа по индивидуальным планам;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тренировочные сборы;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участие в спортивных соревнованиях и мероприятиях;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инструкторская и судейская практика;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медико-восстановительные мероприятия;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- тестирование и контроль.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рафтинг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14. Для обеспечения </w:t>
      </w:r>
      <w:proofErr w:type="spellStart"/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круглогодичности</w:t>
      </w:r>
      <w:proofErr w:type="spellEnd"/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r:id="rId23" w:history="1">
        <w:r w:rsidRPr="00CC0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Приложение N 10 к настоящему ФССП</w:t>
        </w:r>
      </w:hyperlink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15. Порядок формирования групп спортивной подготовки по виду спорта рафтинг определяется организациями, осуществляющими спортивную подготовку, самостоятельно.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17. С учетом специфики вида спорта рафтинг определяются следующие особенности спортивной подготовки: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 зависимости от условий и организации занятий, а также условий проведения спортивных соревнований, подготовка по виду спорта рафтинг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18. Организации, осуществляющие спортивную подготовку, должны обеспечить соблюдение требований к условиям реализации Программ, в том числе кадрам, 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материально-технической базе, инфраструктуре, и иным условиям, установленным настоящим ФССП.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19. Требования к кадрам организаций, осуществляющих спортивную подготовку: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19.1. Уровень квалификации лиц, осуществляющих спортивную подготовку, должен соответствовать требованиям, определенным </w:t>
      </w:r>
      <w:hyperlink r:id="rId24" w:history="1">
        <w:r w:rsidRPr="00CC0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  </w:r>
      </w:hyperlink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утвержденным </w:t>
      </w:r>
      <w:hyperlink r:id="rId25" w:history="1">
        <w:r w:rsidRPr="00CC0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CC0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CC0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России от 15.08.2011 N 916н</w:t>
        </w:r>
      </w:hyperlink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(зарегистрирован Минюстом России 14.10.2011, регистрационный N 22054) (далее - </w:t>
      </w:r>
      <w:hyperlink r:id="rId26" w:history="1">
        <w:r w:rsidRPr="00CC0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ЕКСД</w:t>
        </w:r>
      </w:hyperlink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), в том числе следующим требованиям: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19.2. Лица, не имеющие специальной подготовки или стажа работы, установленных в разделе "Требования к квалификации" </w:t>
      </w:r>
      <w:hyperlink r:id="rId27" w:history="1">
        <w:r w:rsidRPr="00CC0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ЕКСД</w:t>
        </w:r>
      </w:hyperlink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r w:rsidRPr="00CC017D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E0E21FA" wp14:editId="7483CB40">
                <wp:extent cx="87630" cy="222885"/>
                <wp:effectExtent l="0" t="0" r="0" b="0"/>
                <wp:docPr id="2" name="AutoShape 1" descr="Об утверждении Федерального стандарта спортивной подготовки по виду спорта рафтин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763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E1BF57" id="AutoShape 1" o:spid="_x0000_s1026" alt="Об утверждении Федерального стандарта спортивной подготовки по виду спорта рафтинг" style="width:6.9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F3A565A" wp14:editId="61F5C363">
                <wp:extent cx="87630" cy="222885"/>
                <wp:effectExtent l="0" t="0" r="0" b="0"/>
                <wp:docPr id="1" name="AutoShape 2" descr="Об утверждении Федерального стандарта спортивной подготовки по виду спорта рафтин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763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8811E2" id="AutoShape 2" o:spid="_x0000_s1026" alt="Об утверждении Федерального стандарта спортивной подготовки по виду спорта рафтинг" style="width:6.9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28" w:history="1">
        <w:r w:rsidRPr="00CC0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 6 ЕКСД</w:t>
        </w:r>
      </w:hyperlink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наличие тренировочного спортивного зала;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- наличие тренажерного зала;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наличие раздевалок, душевых;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наличие медицинского пункта объекта спорта, оборудованного в соответствии с </w:t>
      </w:r>
      <w:hyperlink r:id="rId29" w:history="1">
        <w:r w:rsidRPr="00CC0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CC0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CC0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России от 09.08.2010 N 613н "Об утверждении Порядка оказания медицинской помощи при проведении физкультурных и спортивных мероприятий"</w:t>
        </w:r>
      </w:hyperlink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(зарегистрирован Минюстом России 14.09.2010, регистрационный N 18428);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обеспечение оборудованием и спортивным инвентарем, необходимыми для прохождения спортивной подготовки (</w:t>
      </w:r>
      <w:hyperlink r:id="rId30" w:history="1">
        <w:r w:rsidRPr="00CC0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Приложение N 11 к настоящему ФССП</w:t>
        </w:r>
      </w:hyperlink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обеспечение спортивной экипировкой (</w:t>
      </w:r>
      <w:hyperlink r:id="rId31" w:history="1">
        <w:r w:rsidRPr="00CC01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Приложение N 12 к настоящему ФССП</w:t>
        </w:r>
      </w:hyperlink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обеспечение проезда к месту проведения спортивных мероприятий и обратно;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обеспечение питанием и проживанием в период проведения спортивных мероприятий;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Приложение N 1.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...</w:t>
      </w:r>
    </w:p>
    <w:p w:rsidR="00CC017D" w:rsidRPr="00CC017D" w:rsidRDefault="00CC017D" w:rsidP="00CC01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N 1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Федеральному стандарту спортивной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подготовки по виду спорта рафтинг</w:t>
      </w:r>
    </w:p>
    <w:p w:rsidR="00CC017D" w:rsidRPr="00CC017D" w:rsidRDefault="00CC017D" w:rsidP="00CC017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     </w:t>
      </w:r>
      <w:r w:rsidRPr="00CC017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     </w:t>
      </w:r>
      <w:r w:rsidRPr="00CC017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рафтинг</w:t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2306"/>
        <w:gridCol w:w="1991"/>
        <w:gridCol w:w="2286"/>
      </w:tblGrid>
      <w:tr w:rsidR="00CC017D" w:rsidRPr="00CC017D" w:rsidTr="00CC017D">
        <w:trPr>
          <w:trHeight w:val="15"/>
        </w:trPr>
        <w:tc>
          <w:tcPr>
            <w:tcW w:w="3511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17D" w:rsidRPr="00CC017D" w:rsidTr="00CC017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Продолжительность этапов (в годах)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Минимальный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возраст для зачисления в группы (лет)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Наполняемость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групп (человек)</w:t>
            </w:r>
          </w:p>
        </w:tc>
      </w:tr>
      <w:tr w:rsidR="00CC017D" w:rsidRPr="00CC017D" w:rsidTr="00CC017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</w:tr>
      <w:tr w:rsidR="00CC017D" w:rsidRPr="00CC017D" w:rsidTr="00CC017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Тренировочный этап (этап спортивной специализации)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</w:tr>
      <w:tr w:rsidR="00CC017D" w:rsidRPr="00CC017D" w:rsidTr="00CC017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Этап совершенствования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спортивного мастерства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CC017D" w:rsidRPr="00CC017D" w:rsidTr="00CC017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</w:tbl>
    <w:p w:rsidR="00CC017D" w:rsidRPr="00CC017D" w:rsidRDefault="00CC017D" w:rsidP="00CC017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Приложение N 2. Соотношение объемов тренировочного процесса по видам спортивной подготовки на этапах спортивной подготовки по виду спорта рафтинг</w:t>
      </w:r>
    </w:p>
    <w:p w:rsidR="00CC017D" w:rsidRPr="00CC017D" w:rsidRDefault="00CC017D" w:rsidP="00CC01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 N 2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Федеральному стандарту спортивной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подготовки по виду спорта рафтинг</w:t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806"/>
        <w:gridCol w:w="970"/>
        <w:gridCol w:w="1085"/>
        <w:gridCol w:w="1033"/>
        <w:gridCol w:w="1681"/>
        <w:gridCol w:w="1757"/>
      </w:tblGrid>
      <w:tr w:rsidR="00CC017D" w:rsidRPr="00CC017D" w:rsidTr="00CC017D">
        <w:trPr>
          <w:trHeight w:val="15"/>
        </w:trPr>
        <w:tc>
          <w:tcPr>
            <w:tcW w:w="2218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17D" w:rsidRPr="00CC017D" w:rsidTr="00CC017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90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CC017D" w:rsidRPr="00CC017D" w:rsidTr="00CC017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спортивной подготовки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Тренировочный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этап (этап спортивной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специализации)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Этап </w:t>
            </w:r>
            <w:proofErr w:type="spellStart"/>
            <w:proofErr w:type="gram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совершенст</w:t>
            </w:r>
            <w:proofErr w:type="spellEnd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вования</w:t>
            </w:r>
            <w:proofErr w:type="spellEnd"/>
            <w:proofErr w:type="gramEnd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спортивного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CC017D" w:rsidRPr="00CC017D" w:rsidTr="00CC017D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Свыше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двух лет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мастерства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C017D" w:rsidRPr="00CC017D" w:rsidTr="00CC017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Общая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физическая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подготовка (%)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60-63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52-57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47-53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27-33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18-24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13-18</w:t>
            </w:r>
          </w:p>
        </w:tc>
      </w:tr>
      <w:tr w:rsidR="00CC017D" w:rsidRPr="00CC017D" w:rsidTr="00CC017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Специальная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физическая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подготовка (%)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16-22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33-39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47-53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52-58</w:t>
            </w:r>
          </w:p>
        </w:tc>
      </w:tr>
      <w:tr w:rsidR="00CC017D" w:rsidRPr="00CC017D" w:rsidTr="00CC017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22-27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20-26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19-25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13-19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11-17</w:t>
            </w:r>
          </w:p>
        </w:tc>
      </w:tr>
      <w:tr w:rsidR="00CC017D" w:rsidRPr="00CC017D" w:rsidTr="00CC017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Тактическая,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теоретическая</w:t>
            </w:r>
            <w:proofErr w:type="gramEnd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психологическая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подготовка (%)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3-9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6-12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6-12</w:t>
            </w:r>
          </w:p>
        </w:tc>
      </w:tr>
      <w:tr w:rsidR="00CC017D" w:rsidRPr="00CC017D" w:rsidTr="00CC017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Участие в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gram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соревнованиях,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инструкторская</w:t>
            </w:r>
            <w:proofErr w:type="gramEnd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судейская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практика (%)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0,5-1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3-9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3-9</w:t>
            </w:r>
          </w:p>
        </w:tc>
      </w:tr>
    </w:tbl>
    <w:p w:rsidR="00CC017D" w:rsidRPr="00CC017D" w:rsidRDefault="00CC017D" w:rsidP="00CC017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Приложение N 3. Планируемые показатели соревновательной деятельности по виду спорта рафтинг</w:t>
      </w:r>
    </w:p>
    <w:p w:rsidR="00CC017D" w:rsidRPr="00CC017D" w:rsidRDefault="00CC017D" w:rsidP="00CC01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 N 3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Федеральному стандарту спортивной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подготовки по виду спорта рафтинг</w:t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646"/>
        <w:gridCol w:w="1084"/>
        <w:gridCol w:w="1039"/>
        <w:gridCol w:w="1093"/>
        <w:gridCol w:w="2184"/>
        <w:gridCol w:w="1644"/>
      </w:tblGrid>
      <w:tr w:rsidR="00CC017D" w:rsidRPr="00CC017D" w:rsidTr="00CC017D">
        <w:trPr>
          <w:trHeight w:val="15"/>
        </w:trPr>
        <w:tc>
          <w:tcPr>
            <w:tcW w:w="1848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17D" w:rsidRPr="00CC017D" w:rsidTr="00CC017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Виды</w:t>
            </w:r>
          </w:p>
        </w:tc>
        <w:tc>
          <w:tcPr>
            <w:tcW w:w="9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CC017D" w:rsidRPr="00CC017D" w:rsidTr="00CC017D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спортивных соревнований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Тренировочный </w:t>
            </w:r>
            <w:proofErr w:type="gram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этап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этап спортивной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специализации)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Этап совершенствования спортивного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Этап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высшего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спортивного</w:t>
            </w:r>
          </w:p>
        </w:tc>
      </w:tr>
      <w:tr w:rsidR="00CC017D" w:rsidRPr="00CC017D" w:rsidTr="00CC017D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двух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мастерства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мастерства</w:t>
            </w:r>
          </w:p>
        </w:tc>
      </w:tr>
      <w:tr w:rsidR="00CC017D" w:rsidRPr="00CC017D" w:rsidTr="00CC017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8-12</w:t>
            </w:r>
          </w:p>
        </w:tc>
      </w:tr>
      <w:tr w:rsidR="00CC017D" w:rsidRPr="00CC017D" w:rsidTr="00CC017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Отборочные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2-6</w:t>
            </w:r>
          </w:p>
        </w:tc>
      </w:tr>
      <w:tr w:rsidR="00CC017D" w:rsidRPr="00CC017D" w:rsidTr="00CC017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6-10</w:t>
            </w:r>
          </w:p>
        </w:tc>
      </w:tr>
    </w:tbl>
    <w:p w:rsidR="00CC017D" w:rsidRPr="00CC017D" w:rsidRDefault="00CC017D" w:rsidP="00CC017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Приложение N 4. Влияние физических качеств и телосложения на результативность по виду спорта рафтинг</w:t>
      </w:r>
    </w:p>
    <w:p w:rsidR="00CC017D" w:rsidRPr="00CC017D" w:rsidRDefault="00CC017D" w:rsidP="00CC01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 N 4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Федеральному стандарту спортивной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подготовки по виду спорта рафтинг</w:t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82"/>
      </w:tblGrid>
      <w:tr w:rsidR="00CC017D" w:rsidRPr="00CC017D" w:rsidTr="00CC017D">
        <w:trPr>
          <w:trHeight w:val="15"/>
        </w:trPr>
        <w:tc>
          <w:tcPr>
            <w:tcW w:w="7946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17D" w:rsidRPr="00CC017D" w:rsidTr="00CC017D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Физические качества и телосложение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Уровень влияния</w:t>
            </w:r>
          </w:p>
        </w:tc>
      </w:tr>
      <w:tr w:rsidR="00CC017D" w:rsidRPr="00CC017D" w:rsidTr="00CC017D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Скоростные способности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CC017D" w:rsidRPr="00CC017D" w:rsidTr="00CC017D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Мышечная сила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CC017D" w:rsidRPr="00CC017D" w:rsidTr="00CC017D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Вестибулярная устойчивость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CC017D" w:rsidRPr="00CC017D" w:rsidTr="00CC017D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CC017D" w:rsidRPr="00CC017D" w:rsidTr="00CC017D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CC017D" w:rsidRPr="00CC017D" w:rsidTr="00CC017D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Координационные способности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CC017D" w:rsidRPr="00CC017D" w:rsidTr="00CC017D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Телосложение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</w:tbl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Условные обозначения: 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3 - значительное влияние; 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2 - среднее влияние; 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1 - незначительное влияние.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Приложение N 5. Нормативы общей физической и специальной физической подготовки для зачисления в группы на этапе начальной подготовки</w:t>
      </w:r>
    </w:p>
    <w:p w:rsidR="00CC017D" w:rsidRPr="00CC017D" w:rsidRDefault="00CC017D" w:rsidP="00CC01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N 5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Федеральному стандарту спортивной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подготовки по виду спорта рафтинг</w:t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9"/>
        <w:gridCol w:w="3134"/>
        <w:gridCol w:w="2942"/>
      </w:tblGrid>
      <w:tr w:rsidR="00CC017D" w:rsidRPr="00CC017D" w:rsidTr="00CC017D">
        <w:trPr>
          <w:trHeight w:val="15"/>
        </w:trPr>
        <w:tc>
          <w:tcPr>
            <w:tcW w:w="3881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17D" w:rsidRPr="00CC017D" w:rsidTr="00CC017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Развиваемое физическое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CC017D" w:rsidRPr="00CC017D" w:rsidTr="00CC017D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Девушки</w:t>
            </w:r>
          </w:p>
        </w:tc>
      </w:tr>
      <w:tr w:rsidR="00CC017D" w:rsidRPr="00CC017D" w:rsidTr="00CC017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Бег на 60 м (не более 12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Бег на 60 м (не более 12,9 с)</w:t>
            </w:r>
          </w:p>
        </w:tc>
      </w:tr>
      <w:tr w:rsidR="00CC017D" w:rsidRPr="00CC017D" w:rsidTr="00CC017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Бег 1000 м (без учета времени)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Бег 1000 м (без учета времени)</w:t>
            </w:r>
          </w:p>
        </w:tc>
      </w:tr>
      <w:tr w:rsidR="00CC017D" w:rsidRPr="00CC017D" w:rsidTr="00CC017D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Плавание 25 </w:t>
            </w:r>
            <w:proofErr w:type="gram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 учета времени)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Плавание 25 </w:t>
            </w:r>
            <w:proofErr w:type="gram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 учета времени)</w:t>
            </w:r>
          </w:p>
        </w:tc>
      </w:tr>
      <w:tr w:rsidR="00CC017D" w:rsidRPr="00CC017D" w:rsidTr="00CC017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Подтягивание на перекладине (не менее 2 раз)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Подъем туловища, лежа на </w:t>
            </w:r>
            <w:proofErr w:type="gram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спине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менее 5 раз)</w:t>
            </w:r>
          </w:p>
        </w:tc>
      </w:tr>
      <w:tr w:rsidR="00CC017D" w:rsidRPr="00CC017D" w:rsidTr="00CC017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Сгибание и разгибание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рук в упоре лежа за 30 </w:t>
            </w:r>
            <w:proofErr w:type="gram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менее 5 раз)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Сгибание и разгибание рук в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упоре лежа за 30 </w:t>
            </w:r>
            <w:proofErr w:type="gram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менее 3 раз)</w:t>
            </w:r>
          </w:p>
        </w:tc>
      </w:tr>
      <w:tr w:rsidR="00CC017D" w:rsidRPr="00CC017D" w:rsidTr="00CC017D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Приседания за 15 </w:t>
            </w:r>
            <w:proofErr w:type="gram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менее 10 раз)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Приседания за 15 </w:t>
            </w:r>
            <w:proofErr w:type="gram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менее 8 раз)</w:t>
            </w:r>
          </w:p>
        </w:tc>
      </w:tr>
    </w:tbl>
    <w:p w:rsidR="00CC017D" w:rsidRPr="00CC017D" w:rsidRDefault="00CC017D" w:rsidP="00CC017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Приложение N 6. 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CC017D" w:rsidRPr="00CC017D" w:rsidRDefault="00CC017D" w:rsidP="00CC01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 N 6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Федеральному стандарту спортивной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подготовки по виду спорта рафтинг</w:t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1"/>
        <w:gridCol w:w="3249"/>
        <w:gridCol w:w="3115"/>
      </w:tblGrid>
      <w:tr w:rsidR="00CC017D" w:rsidRPr="00CC017D" w:rsidTr="00CC017D">
        <w:trPr>
          <w:trHeight w:val="15"/>
        </w:trPr>
        <w:tc>
          <w:tcPr>
            <w:tcW w:w="3511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17D" w:rsidRPr="00CC017D" w:rsidTr="00CC017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Развиваемое физическое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CC017D" w:rsidRPr="00CC017D" w:rsidTr="00CC017D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Девушки</w:t>
            </w:r>
          </w:p>
        </w:tc>
      </w:tr>
      <w:tr w:rsidR="00CC017D" w:rsidRPr="00CC017D" w:rsidTr="00CC017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Бег 100 м (не более 15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Бег 100 м (не более 17 с)</w:t>
            </w:r>
          </w:p>
        </w:tc>
      </w:tr>
      <w:tr w:rsidR="00CC017D" w:rsidRPr="00CC017D" w:rsidTr="00CC017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Выносливость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Бег 1500 м (не более 7 мин 55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Бег 1500 м (не более 8 мин 35 с)</w:t>
            </w:r>
          </w:p>
        </w:tc>
      </w:tr>
      <w:tr w:rsidR="00CC017D" w:rsidRPr="00CC017D" w:rsidTr="00CC017D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Плавание 100 м (не более 2 мин)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Плавание 100 м 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(не более 2 мин 12 с)</w:t>
            </w:r>
          </w:p>
        </w:tc>
      </w:tr>
      <w:tr w:rsidR="00CC017D" w:rsidRPr="00CC017D" w:rsidTr="00CC017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Подтягивание на </w:t>
            </w:r>
            <w:proofErr w:type="gram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перекладине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менее 4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Подтягивание на </w:t>
            </w:r>
            <w:proofErr w:type="gram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перекладине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менее 1 раз)</w:t>
            </w:r>
          </w:p>
        </w:tc>
      </w:tr>
      <w:tr w:rsidR="00CC017D" w:rsidRPr="00CC017D" w:rsidTr="00CC017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Жим штанги лежа весом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25 кг за 2 </w:t>
            </w:r>
            <w:proofErr w:type="gram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менее 90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Жим штанги лежа весом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20 кг за 2 </w:t>
            </w:r>
            <w:proofErr w:type="gram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менее 80 раз)</w:t>
            </w:r>
          </w:p>
        </w:tc>
      </w:tr>
      <w:tr w:rsidR="00CC017D" w:rsidRPr="00CC017D" w:rsidTr="00CC017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Поточные прыжки в длину с двух ног за 15 </w:t>
            </w:r>
            <w:proofErr w:type="gram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менее 20 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Поточные прыжки в длину с двух ног за 15 </w:t>
            </w:r>
            <w:proofErr w:type="gram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менее 18 м)</w:t>
            </w:r>
          </w:p>
        </w:tc>
      </w:tr>
      <w:tr w:rsidR="00CC017D" w:rsidRPr="00CC017D" w:rsidTr="00CC017D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Сгибание и разгибание рук в упоре лежа за 30 </w:t>
            </w:r>
            <w:proofErr w:type="gram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менее 10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Сгибание и разгибание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рук в упоре лежа за 30 </w:t>
            </w:r>
            <w:proofErr w:type="gram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менее 8 раз)</w:t>
            </w:r>
          </w:p>
        </w:tc>
      </w:tr>
      <w:tr w:rsidR="00CC017D" w:rsidRPr="00CC017D" w:rsidTr="00CC017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  <w:tr w:rsidR="00CC017D" w:rsidRPr="00CC017D" w:rsidTr="00CC017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Третий спортивный разряд</w:t>
            </w:r>
          </w:p>
        </w:tc>
      </w:tr>
    </w:tbl>
    <w:p w:rsidR="00CC017D" w:rsidRPr="00CC017D" w:rsidRDefault="00CC017D" w:rsidP="00CC017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Приложение N 7. 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CC017D" w:rsidRPr="00CC017D" w:rsidRDefault="00CC017D" w:rsidP="00CC01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 N 7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Федеральному стандарту спортивной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подготовки по виду спорта рафтинг</w:t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3109"/>
        <w:gridCol w:w="3379"/>
      </w:tblGrid>
      <w:tr w:rsidR="00CC017D" w:rsidRPr="00CC017D" w:rsidTr="00CC017D">
        <w:trPr>
          <w:trHeight w:val="15"/>
        </w:trPr>
        <w:tc>
          <w:tcPr>
            <w:tcW w:w="3326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17D" w:rsidRPr="00CC017D" w:rsidTr="00CC017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Развиваемое физическое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CC017D" w:rsidRPr="00CC017D" w:rsidTr="00CC017D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Девушки</w:t>
            </w:r>
          </w:p>
        </w:tc>
      </w:tr>
      <w:tr w:rsidR="00CC017D" w:rsidRPr="00CC017D" w:rsidTr="00CC017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Бег 100 м (не более 14 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Бег 100 м (не более 16 с)</w:t>
            </w:r>
          </w:p>
        </w:tc>
      </w:tr>
      <w:tr w:rsidR="00CC017D" w:rsidRPr="00CC017D" w:rsidTr="00CC017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Сгибание и разгибание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рук в упоре лежа за 30 </w:t>
            </w:r>
            <w:proofErr w:type="gram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менее 12 раз)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Сгибание и разгибание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рук в упоре лежа за 30 </w:t>
            </w:r>
            <w:proofErr w:type="gram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менее 10 раз)</w:t>
            </w:r>
          </w:p>
        </w:tc>
      </w:tr>
      <w:tr w:rsidR="00CC017D" w:rsidRPr="00CC017D" w:rsidTr="00CC017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Бег 3000 м (не более 13 мин)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Бег 3000 м (не более 14 мин 45 с)</w:t>
            </w:r>
          </w:p>
        </w:tc>
      </w:tr>
      <w:tr w:rsidR="00CC017D" w:rsidRPr="00CC017D" w:rsidTr="00CC017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Жим штанги лежа (весом не менее 95% от собственного веса)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Жим штанги лежа (весом не менее 75% от собственного веса)</w:t>
            </w:r>
          </w:p>
        </w:tc>
      </w:tr>
      <w:tr w:rsidR="00CC017D" w:rsidRPr="00CC017D" w:rsidTr="00CC017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Жим штанги лежа весом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не менее 50%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от собственного веса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за 2 </w:t>
            </w:r>
            <w:proofErr w:type="gram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менее 50 раз)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Жим штанги лежа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весом не менее 50%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от собственного веса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за 2 </w:t>
            </w:r>
            <w:proofErr w:type="gram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менее 40 раз)</w:t>
            </w:r>
          </w:p>
        </w:tc>
      </w:tr>
      <w:tr w:rsidR="00CC017D" w:rsidRPr="00CC017D" w:rsidTr="00CC017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Техническое мастерство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  <w:tr w:rsidR="00CC017D" w:rsidRPr="00CC017D" w:rsidTr="00CC017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</w:tbl>
    <w:p w:rsidR="00CC017D" w:rsidRPr="00CC017D" w:rsidRDefault="00CC017D" w:rsidP="00CC017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Приложение N 8. Нормативы общей физической и специальной физической подготовки для зачисления в группы на этапе высшего спортивного мастерства</w:t>
      </w:r>
    </w:p>
    <w:p w:rsidR="00CC017D" w:rsidRPr="00CC017D" w:rsidRDefault="00CC017D" w:rsidP="00CC01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 N 8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Федеральному стандарту спортивной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подготовки по виду спорта рафтинг</w:t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3458"/>
        <w:gridCol w:w="3196"/>
      </w:tblGrid>
      <w:tr w:rsidR="00CC017D" w:rsidRPr="00CC017D" w:rsidTr="00CC017D">
        <w:trPr>
          <w:trHeight w:val="15"/>
        </w:trPr>
        <w:tc>
          <w:tcPr>
            <w:tcW w:w="3142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17D" w:rsidRPr="00CC017D" w:rsidTr="00CC017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Развиваемое физическое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CC017D" w:rsidRPr="00CC017D" w:rsidTr="00CC017D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Женщины</w:t>
            </w:r>
          </w:p>
        </w:tc>
      </w:tr>
      <w:tr w:rsidR="00CC017D" w:rsidRPr="00CC017D" w:rsidTr="00CC017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Бег 100 м (не более 13,5 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Бег 100 м (не более 15,5 с)</w:t>
            </w:r>
          </w:p>
        </w:tc>
      </w:tr>
      <w:tr w:rsidR="00CC017D" w:rsidRPr="00CC017D" w:rsidTr="00CC017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Бег 3000 м (не более 12 мин 30 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Бег 3000 м (не более 14 мин)</w:t>
            </w:r>
          </w:p>
        </w:tc>
      </w:tr>
      <w:tr w:rsidR="00CC017D" w:rsidRPr="00CC017D" w:rsidTr="00CC017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Жим штанги лежа (весом не менее 100% от собственного веса)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Жим штанги лежа (весом не менее 90% от собственного веса)</w:t>
            </w:r>
          </w:p>
        </w:tc>
      </w:tr>
      <w:tr w:rsidR="00CC017D" w:rsidRPr="00CC017D" w:rsidTr="00CC017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Жим штанги лежа весом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не менее 50%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от собственного веса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за 3 </w:t>
            </w:r>
            <w:proofErr w:type="gram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менее 90 раз)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Жим штанги лежа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весом не менее 50%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от собственного веса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за 3 </w:t>
            </w:r>
            <w:proofErr w:type="gram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менее 80 раз)</w:t>
            </w:r>
          </w:p>
        </w:tc>
      </w:tr>
      <w:tr w:rsidR="00CC017D" w:rsidRPr="00CC017D" w:rsidTr="00CC017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  <w:tr w:rsidR="00CC017D" w:rsidRPr="00CC017D" w:rsidTr="00CC017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Спортивное звание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</w:tbl>
    <w:p w:rsidR="00CC017D" w:rsidRPr="00CC017D" w:rsidRDefault="00CC017D" w:rsidP="00CC017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Приложение N 9. Нормативы максимального объема тренировочной нагрузки</w:t>
      </w:r>
    </w:p>
    <w:p w:rsidR="00CC017D" w:rsidRPr="00CC017D" w:rsidRDefault="00CC017D" w:rsidP="00CC01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 N 9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Федеральному стандарту спортивной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подготовки по виду спорта рафтинг</w:t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1032"/>
        <w:gridCol w:w="1264"/>
        <w:gridCol w:w="1134"/>
        <w:gridCol w:w="1232"/>
        <w:gridCol w:w="1457"/>
        <w:gridCol w:w="1640"/>
      </w:tblGrid>
      <w:tr w:rsidR="00CC017D" w:rsidRPr="00CC017D" w:rsidTr="00CC017D">
        <w:trPr>
          <w:trHeight w:val="15"/>
        </w:trPr>
        <w:tc>
          <w:tcPr>
            <w:tcW w:w="1848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17D" w:rsidRPr="00CC017D" w:rsidTr="00CC017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Этапный</w:t>
            </w:r>
          </w:p>
        </w:tc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CC017D" w:rsidRPr="00CC017D" w:rsidTr="00CC017D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норматив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Тренировочный </w:t>
            </w:r>
            <w:proofErr w:type="gram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этап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этап спортивной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специализации)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Этап </w:t>
            </w:r>
            <w:proofErr w:type="spellStart"/>
            <w:proofErr w:type="gram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совершенст</w:t>
            </w:r>
            <w:proofErr w:type="spellEnd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вования</w:t>
            </w:r>
            <w:proofErr w:type="spellEnd"/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CC017D" w:rsidRPr="00CC017D" w:rsidTr="00CC017D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спортивного 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C017D" w:rsidRPr="00CC017D" w:rsidTr="00CC017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</w:t>
            </w:r>
          </w:p>
        </w:tc>
      </w:tr>
      <w:tr w:rsidR="00CC017D" w:rsidRPr="00CC017D" w:rsidTr="00CC017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тренировок в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неделю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</w:tr>
      <w:tr w:rsidR="00CC017D" w:rsidRPr="00CC017D" w:rsidTr="00CC017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1456</w:t>
            </w:r>
          </w:p>
        </w:tc>
      </w:tr>
      <w:tr w:rsidR="00CC017D" w:rsidRPr="00CC017D" w:rsidTr="00CC017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Общее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количество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тренировок в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624</w:t>
            </w:r>
          </w:p>
        </w:tc>
      </w:tr>
    </w:tbl>
    <w:p w:rsidR="00CC017D" w:rsidRPr="00CC017D" w:rsidRDefault="00CC017D" w:rsidP="00CC017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Приложение N 10. Перечень тренировочных сборов</w:t>
      </w:r>
    </w:p>
    <w:p w:rsidR="00CC017D" w:rsidRPr="00CC017D" w:rsidRDefault="00CC017D" w:rsidP="00CC01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 N 10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Федеральному стандарту спортивной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подготовки по виду спорта рафтинг</w:t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978"/>
        <w:gridCol w:w="1309"/>
        <w:gridCol w:w="1309"/>
        <w:gridCol w:w="1322"/>
        <w:gridCol w:w="1204"/>
        <w:gridCol w:w="1762"/>
      </w:tblGrid>
      <w:tr w:rsidR="00CC017D" w:rsidRPr="00CC017D" w:rsidTr="00CC017D">
        <w:trPr>
          <w:trHeight w:val="15"/>
        </w:trPr>
        <w:tc>
          <w:tcPr>
            <w:tcW w:w="739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Вид тренировочных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сборов</w:t>
            </w:r>
          </w:p>
        </w:tc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Оптимальное число</w:t>
            </w:r>
          </w:p>
        </w:tc>
      </w:tr>
      <w:tr w:rsidR="00CC017D" w:rsidRPr="00CC017D" w:rsidTr="00CC017D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Этап </w:t>
            </w:r>
            <w:proofErr w:type="gram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совершен-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ствования</w:t>
            </w:r>
            <w:proofErr w:type="spellEnd"/>
            <w:proofErr w:type="gramEnd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спортивного мастерства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Тренировоч</w:t>
            </w:r>
            <w:proofErr w:type="spellEnd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этап (этап спортивной </w:t>
            </w:r>
            <w:proofErr w:type="spell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специализа</w:t>
            </w:r>
            <w:proofErr w:type="spellEnd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ции</w:t>
            </w:r>
            <w:proofErr w:type="spellEnd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участников сбора</w:t>
            </w:r>
          </w:p>
        </w:tc>
      </w:tr>
      <w:tr w:rsidR="00CC017D" w:rsidRPr="00CC017D" w:rsidTr="00CC017D"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Тренировочные сборы по подготовке к спортивным соревнованиям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Тренировочные сборы по подготовке к 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международным соревнованиям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Определяется организацией, осуществляющей спортивную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подготовку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C017D" w:rsidRPr="00CC017D" w:rsidTr="00CC017D"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Специальные тренировочные сборы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Восстановительные тренировочные сборы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14 дней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Участники соревнований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До 5 </w:t>
            </w:r>
            <w:proofErr w:type="gram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дней</w:t>
            </w:r>
            <w:proofErr w:type="gramEnd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но не более 2 раз в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соответствии с планом комплексного медицинского обследования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Тренировочные сборы в каникулярный период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21 дня подряд и не боле двух сборов в год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Не менее 60% от состава группы лиц, проходящих 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спортивную подготовку на определенном этапе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Просмотровые тренировочные сборы для кандидатов на зачисление в профессиональные образовательные организации, осуществляющие деятельность в области физической культуры и спорта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60 дней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соответствии с правилами приема</w:t>
            </w:r>
          </w:p>
        </w:tc>
      </w:tr>
    </w:tbl>
    <w:p w:rsidR="00CC017D" w:rsidRPr="00CC017D" w:rsidRDefault="00CC017D" w:rsidP="00CC017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Приложение N 11. Оборудование и спортивный инвентарь, необходимые для прохождения спортивной подготовки</w:t>
      </w:r>
    </w:p>
    <w:p w:rsidR="00CC017D" w:rsidRPr="00CC017D" w:rsidRDefault="00CC017D" w:rsidP="00CC01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 N 11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Федеральному стандарту спортивной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подготовки по виду спорта рафтинг</w:t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5703"/>
        <w:gridCol w:w="1400"/>
        <w:gridCol w:w="1566"/>
      </w:tblGrid>
      <w:tr w:rsidR="00CC017D" w:rsidRPr="00CC017D" w:rsidTr="00CC017D">
        <w:trPr>
          <w:trHeight w:val="15"/>
        </w:trPr>
        <w:tc>
          <w:tcPr>
            <w:tcW w:w="739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оборудования, спортивного инвентаря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Байдарка одиночная слаломная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Буи для разметки дистанций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Весло для байдарки-одиночки слаломное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Весло для каноэ-одиночки слаломное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Весло </w:t>
            </w:r>
            <w:proofErr w:type="spell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рафтовое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Весло </w:t>
            </w:r>
            <w:proofErr w:type="spell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рафтовое</w:t>
            </w:r>
            <w:proofErr w:type="spellEnd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 зауженной лопастью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Весы медицинские до 200 кг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Гидрокостюм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Доска информационная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Зеркало настенное (0,6x2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Каноэ одиночная слаломная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Катер моторный для тренировок и обслуживания соревнований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Козлы для укладки байдарок и каноэ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Круг спасательный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Мотор лодочный подвесной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Набивные мячи от 1 до 5 кг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Насос для </w:t>
            </w:r>
            <w:proofErr w:type="spell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рафта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Пояс </w:t>
            </w:r>
            <w:proofErr w:type="spell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утяжелительный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Рафт</w:t>
            </w:r>
            <w:proofErr w:type="spellEnd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спортивный четырехместный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Рафт</w:t>
            </w:r>
            <w:proofErr w:type="spellEnd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спортивный шестиместный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Скакалка гимнастическая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Скамейка гимнастическая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Спасательный жилет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Спасательный трос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Тренажер для специальной подготовки гребцов на каноэ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Трос металлический для оборудования дистанции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33.*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Утяжелители для ног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Утяжелители для рук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Фартук для байдарки и каноэ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Шест бело-зеленый для оборудования дистанции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Шест бело-красный для оборудования дистанции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Шнур капроновый для оборудования дистанции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Электромегафон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Эспандер лыжника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</w:t>
            </w:r>
          </w:p>
        </w:tc>
      </w:tr>
    </w:tbl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* Нумерация соответствует оригиналу. - Примечание изготовителя базы данных.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17D" w:rsidRPr="00CC017D" w:rsidRDefault="00CC017D" w:rsidP="00CC017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Приложение N 12. Обеспечение спортивной экипировкой</w:t>
      </w:r>
    </w:p>
    <w:p w:rsidR="00CC017D" w:rsidRPr="00CC017D" w:rsidRDefault="00CC017D" w:rsidP="00CC01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N 12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Федеральному стандарту спортивной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подготовки по виду спорта рафтинг</w:t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1357"/>
        <w:gridCol w:w="826"/>
        <w:gridCol w:w="1172"/>
        <w:gridCol w:w="878"/>
        <w:gridCol w:w="704"/>
        <w:gridCol w:w="572"/>
        <w:gridCol w:w="704"/>
        <w:gridCol w:w="878"/>
        <w:gridCol w:w="704"/>
        <w:gridCol w:w="572"/>
        <w:gridCol w:w="637"/>
      </w:tblGrid>
      <w:tr w:rsidR="00CC017D" w:rsidRPr="00CC017D" w:rsidTr="00CC017D">
        <w:trPr>
          <w:trHeight w:val="15"/>
        </w:trPr>
        <w:tc>
          <w:tcPr>
            <w:tcW w:w="739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17D" w:rsidRPr="00CC017D" w:rsidTr="00CC017D">
        <w:tc>
          <w:tcPr>
            <w:tcW w:w="1626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спортивной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99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</w:tr>
      <w:tr w:rsidR="00CC017D" w:rsidRPr="00CC017D" w:rsidTr="00CC017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экипировки индивидуального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пользования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Тренировочный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этап (этап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спортивной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специализации)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Этап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совершенствования спортивного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мастерства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Этап высшего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спортивного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мастерства</w:t>
            </w:r>
          </w:p>
        </w:tc>
      </w:tr>
      <w:tr w:rsidR="00CC017D" w:rsidRPr="00CC017D" w:rsidTr="00CC017D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эксплуа</w:t>
            </w:r>
            <w:proofErr w:type="spellEnd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тации</w:t>
            </w:r>
            <w:proofErr w:type="spellEnd"/>
            <w:proofErr w:type="gramEnd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(лет)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коли-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эксплуа</w:t>
            </w:r>
            <w:proofErr w:type="spellEnd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тации</w:t>
            </w:r>
            <w:proofErr w:type="spellEnd"/>
            <w:proofErr w:type="gramEnd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(лет)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эксплуа</w:t>
            </w:r>
            <w:proofErr w:type="spellEnd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тации</w:t>
            </w:r>
            <w:proofErr w:type="spellEnd"/>
            <w:proofErr w:type="gramEnd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(лет)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коли-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эксплу</w:t>
            </w:r>
            <w:proofErr w:type="spellEnd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атации</w:t>
            </w:r>
            <w:proofErr w:type="spellEnd"/>
            <w:proofErr w:type="gramEnd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(лет)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Весло </w:t>
            </w:r>
            <w:proofErr w:type="spellStart"/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рафтовое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Комбинезон гребной летний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Комбинезон гребной утепленный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Костюм спортивный ветрозащитный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Кроссовки легкоатлетические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Куртка брызгозащитная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Термобелье спортивное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  <w:tr w:rsidR="00CC017D" w:rsidRPr="00CC017D" w:rsidTr="00CC01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Шлем слаломный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17D" w:rsidRPr="00CC017D" w:rsidRDefault="00CC017D" w:rsidP="00CC01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1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</w:tbl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Электронный текст документа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подготовлен ЗАО "Кодекс" и сверен </w:t>
      </w:r>
      <w:proofErr w:type="gramStart"/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по: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Официальный</w:t>
      </w:r>
      <w:proofErr w:type="gramEnd"/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интернет-портал 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правовой информации 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www.pravo.gov.ru, 19.02.2015, </w:t>
      </w:r>
      <w:r w:rsidRPr="00CC01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N 0001201502190022</w:t>
      </w:r>
    </w:p>
    <w:p w:rsidR="00CC017D" w:rsidRPr="00CC017D" w:rsidRDefault="00CC017D" w:rsidP="00CC01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81C19" w:rsidRPr="00CC017D" w:rsidRDefault="00081C19">
      <w:pPr>
        <w:rPr>
          <w:rFonts w:ascii="Times New Roman" w:hAnsi="Times New Roman" w:cs="Times New Roman"/>
          <w:sz w:val="24"/>
          <w:szCs w:val="24"/>
        </w:rPr>
      </w:pPr>
    </w:p>
    <w:sectPr w:rsidR="00081C19" w:rsidRPr="00CC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4D"/>
    <w:rsid w:val="00081C19"/>
    <w:rsid w:val="00CC017D"/>
    <w:rsid w:val="00D6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69AE7-C12E-409A-B272-4047D018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0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01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0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1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01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01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C017D"/>
  </w:style>
  <w:style w:type="paragraph" w:customStyle="1" w:styleId="headertext">
    <w:name w:val="headertext"/>
    <w:basedOn w:val="a"/>
    <w:rsid w:val="00CC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017D"/>
  </w:style>
  <w:style w:type="character" w:styleId="a3">
    <w:name w:val="Hyperlink"/>
    <w:basedOn w:val="a0"/>
    <w:uiPriority w:val="99"/>
    <w:semiHidden/>
    <w:unhideWhenUsed/>
    <w:rsid w:val="00CC01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017D"/>
    <w:rPr>
      <w:color w:val="800080"/>
      <w:u w:val="single"/>
    </w:rPr>
  </w:style>
  <w:style w:type="paragraph" w:customStyle="1" w:styleId="formattext">
    <w:name w:val="formattext"/>
    <w:basedOn w:val="a"/>
    <w:rsid w:val="00CC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C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40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280227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490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73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933191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9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82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075039" TargetMode="External"/><Relationship Id="rId18" Type="http://schemas.openxmlformats.org/officeDocument/2006/relationships/hyperlink" Target="http://docs.cntd.ru/document/420249139" TargetMode="External"/><Relationship Id="rId26" Type="http://schemas.openxmlformats.org/officeDocument/2006/relationships/hyperlink" Target="http://docs.cntd.ru/document/90229612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20249139" TargetMode="External"/><Relationship Id="rId7" Type="http://schemas.openxmlformats.org/officeDocument/2006/relationships/hyperlink" Target="http://docs.cntd.ru/document/902353651" TargetMode="External"/><Relationship Id="rId12" Type="http://schemas.openxmlformats.org/officeDocument/2006/relationships/hyperlink" Target="http://docs.cntd.ru/document/902353651" TargetMode="External"/><Relationship Id="rId17" Type="http://schemas.openxmlformats.org/officeDocument/2006/relationships/hyperlink" Target="http://docs.cntd.ru/document/420249139" TargetMode="External"/><Relationship Id="rId25" Type="http://schemas.openxmlformats.org/officeDocument/2006/relationships/hyperlink" Target="http://docs.cntd.ru/document/902296125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249139" TargetMode="External"/><Relationship Id="rId20" Type="http://schemas.openxmlformats.org/officeDocument/2006/relationships/hyperlink" Target="http://docs.cntd.ru/document/420249139" TargetMode="External"/><Relationship Id="rId29" Type="http://schemas.openxmlformats.org/officeDocument/2006/relationships/hyperlink" Target="http://docs.cntd.ru/document/90222998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53651" TargetMode="External"/><Relationship Id="rId11" Type="http://schemas.openxmlformats.org/officeDocument/2006/relationships/hyperlink" Target="http://docs.cntd.ru/document/902353651" TargetMode="External"/><Relationship Id="rId24" Type="http://schemas.openxmlformats.org/officeDocument/2006/relationships/hyperlink" Target="http://docs.cntd.ru/document/902296125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docs.cntd.ru/document/902075039" TargetMode="External"/><Relationship Id="rId15" Type="http://schemas.openxmlformats.org/officeDocument/2006/relationships/hyperlink" Target="http://docs.cntd.ru/document/420249139" TargetMode="External"/><Relationship Id="rId23" Type="http://schemas.openxmlformats.org/officeDocument/2006/relationships/hyperlink" Target="http://docs.cntd.ru/document/420249139" TargetMode="External"/><Relationship Id="rId28" Type="http://schemas.openxmlformats.org/officeDocument/2006/relationships/hyperlink" Target="http://docs.cntd.ru/document/902296125" TargetMode="External"/><Relationship Id="rId10" Type="http://schemas.openxmlformats.org/officeDocument/2006/relationships/hyperlink" Target="http://docs.cntd.ru/document/902075039" TargetMode="External"/><Relationship Id="rId19" Type="http://schemas.openxmlformats.org/officeDocument/2006/relationships/hyperlink" Target="http://docs.cntd.ru/document/420249139" TargetMode="External"/><Relationship Id="rId31" Type="http://schemas.openxmlformats.org/officeDocument/2006/relationships/hyperlink" Target="http://docs.cntd.ru/document/420249139" TargetMode="External"/><Relationship Id="rId4" Type="http://schemas.openxmlformats.org/officeDocument/2006/relationships/hyperlink" Target="http://docs.cntd.ru/document/420249139" TargetMode="External"/><Relationship Id="rId9" Type="http://schemas.openxmlformats.org/officeDocument/2006/relationships/hyperlink" Target="http://docs.cntd.ru/document/902075039" TargetMode="External"/><Relationship Id="rId14" Type="http://schemas.openxmlformats.org/officeDocument/2006/relationships/hyperlink" Target="http://docs.cntd.ru/document/420249139" TargetMode="External"/><Relationship Id="rId22" Type="http://schemas.openxmlformats.org/officeDocument/2006/relationships/hyperlink" Target="http://docs.cntd.ru/document/420249139" TargetMode="External"/><Relationship Id="rId27" Type="http://schemas.openxmlformats.org/officeDocument/2006/relationships/hyperlink" Target="http://docs.cntd.ru/document/902296125" TargetMode="External"/><Relationship Id="rId30" Type="http://schemas.openxmlformats.org/officeDocument/2006/relationships/hyperlink" Target="http://docs.cntd.ru/document/420249139" TargetMode="External"/><Relationship Id="rId8" Type="http://schemas.openxmlformats.org/officeDocument/2006/relationships/hyperlink" Target="http://docs.cntd.ru/document/420249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4832</Words>
  <Characters>27544</Characters>
  <Application>Microsoft Office Word</Application>
  <DocSecurity>0</DocSecurity>
  <Lines>229</Lines>
  <Paragraphs>64</Paragraphs>
  <ScaleCrop>false</ScaleCrop>
  <Company/>
  <LinksUpToDate>false</LinksUpToDate>
  <CharactersWithSpaces>32312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Наталья Михайловна</cp:lastModifiedBy>
  <cp:revision>3</cp:revision>
  <dcterms:created xsi:type="dcterms:W3CDTF">2015-08-27T07:52:00Z</dcterms:created>
  <dcterms:modified xsi:type="dcterms:W3CDTF">2015-08-27T07:54:00Z</dcterms:modified>
</cp:coreProperties>
</file>