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32" w:rsidRDefault="001B4D32" w:rsidP="00A66FDD">
      <w:pPr>
        <w:pStyle w:val="a6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 2 к приказу №___ от 11.09.2015г</w:t>
      </w:r>
    </w:p>
    <w:p w:rsidR="001B4D32" w:rsidRDefault="001B4D32" w:rsidP="00A66FDD">
      <w:pPr>
        <w:pStyle w:val="a6"/>
        <w:spacing w:before="0" w:beforeAutospacing="0" w:after="0" w:afterAutospacing="0"/>
        <w:jc w:val="right"/>
        <w:rPr>
          <w:bCs/>
        </w:rPr>
      </w:pPr>
    </w:p>
    <w:p w:rsidR="00A66FDD" w:rsidRPr="00A66FDD" w:rsidRDefault="00A66FDD" w:rsidP="00A66FDD">
      <w:pPr>
        <w:pStyle w:val="a6"/>
        <w:spacing w:before="0" w:beforeAutospacing="0" w:after="0" w:afterAutospacing="0"/>
        <w:jc w:val="right"/>
        <w:rPr>
          <w:bCs/>
        </w:rPr>
      </w:pPr>
      <w:bookmarkStart w:id="0" w:name="_GoBack"/>
      <w:bookmarkEnd w:id="0"/>
      <w:r w:rsidRPr="00A66FDD">
        <w:rPr>
          <w:bCs/>
        </w:rPr>
        <w:t>УТВЕРЖДАЮ:</w:t>
      </w:r>
    </w:p>
    <w:p w:rsidR="00A66FDD" w:rsidRPr="00A66FDD" w:rsidRDefault="00A66FDD" w:rsidP="00A66FDD">
      <w:pPr>
        <w:jc w:val="right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bCs/>
          <w:sz w:val="24"/>
          <w:szCs w:val="24"/>
        </w:rPr>
        <w:t xml:space="preserve">Директор </w:t>
      </w:r>
      <w:proofErr w:type="gramStart"/>
      <w:r w:rsidRPr="00A66FDD">
        <w:rPr>
          <w:rFonts w:ascii="Times New Roman" w:hAnsi="Times New Roman"/>
          <w:sz w:val="24"/>
          <w:szCs w:val="24"/>
        </w:rPr>
        <w:t>МБУДОД  «</w:t>
      </w:r>
      <w:proofErr w:type="gramEnd"/>
      <w:r w:rsidRPr="00A66FDD">
        <w:rPr>
          <w:rFonts w:ascii="Times New Roman" w:hAnsi="Times New Roman"/>
          <w:sz w:val="24"/>
          <w:szCs w:val="24"/>
        </w:rPr>
        <w:t>ДЮСШ ТЭИС»</w:t>
      </w:r>
    </w:p>
    <w:p w:rsidR="00A66FDD" w:rsidRPr="00A66FDD" w:rsidRDefault="00A66FDD" w:rsidP="00A66FDD">
      <w:pPr>
        <w:rPr>
          <w:rFonts w:ascii="Times New Roman" w:hAnsi="Times New Roman"/>
          <w:sz w:val="24"/>
          <w:szCs w:val="24"/>
        </w:rPr>
      </w:pPr>
    </w:p>
    <w:p w:rsidR="00A66FDD" w:rsidRPr="00A66FDD" w:rsidRDefault="00A66FDD" w:rsidP="00A66F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66FDD">
        <w:rPr>
          <w:rFonts w:ascii="Times New Roman" w:hAnsi="Times New Roman"/>
          <w:sz w:val="24"/>
          <w:szCs w:val="24"/>
        </w:rPr>
        <w:t xml:space="preserve">_________ Ю. Ю. </w:t>
      </w:r>
      <w:proofErr w:type="spellStart"/>
      <w:r w:rsidRPr="00A66FDD">
        <w:rPr>
          <w:rFonts w:ascii="Times New Roman" w:hAnsi="Times New Roman"/>
          <w:sz w:val="24"/>
          <w:szCs w:val="24"/>
        </w:rPr>
        <w:t>Почекунин</w:t>
      </w:r>
      <w:proofErr w:type="spellEnd"/>
    </w:p>
    <w:p w:rsidR="00A66FDD" w:rsidRPr="00A66FDD" w:rsidRDefault="00A66FDD" w:rsidP="00C353BF">
      <w:pPr>
        <w:pStyle w:val="a6"/>
        <w:jc w:val="center"/>
        <w:rPr>
          <w:rStyle w:val="a7"/>
        </w:rPr>
      </w:pPr>
    </w:p>
    <w:p w:rsidR="00C353BF" w:rsidRPr="00A66FDD" w:rsidRDefault="00C353BF" w:rsidP="00C353BF">
      <w:pPr>
        <w:pStyle w:val="a6"/>
        <w:jc w:val="center"/>
      </w:pPr>
      <w:r w:rsidRPr="00A66FDD">
        <w:rPr>
          <w:rStyle w:val="a7"/>
        </w:rPr>
        <w:t>Инструкция по пожарной безопасности для учащихся</w:t>
      </w:r>
      <w:r w:rsidR="00A66FDD" w:rsidRPr="00A66FDD">
        <w:rPr>
          <w:rStyle w:val="a7"/>
        </w:rPr>
        <w:t xml:space="preserve"> (спортсменов)</w:t>
      </w:r>
    </w:p>
    <w:p w:rsidR="00C353BF" w:rsidRPr="00A66FDD" w:rsidRDefault="00C353BF" w:rsidP="00C353BF">
      <w:pPr>
        <w:pStyle w:val="a6"/>
      </w:pPr>
      <w:r w:rsidRPr="00A66FDD">
        <w:rPr>
          <w:rStyle w:val="a7"/>
        </w:rPr>
        <w:t>Общие требования безопасности</w:t>
      </w:r>
    </w:p>
    <w:p w:rsidR="00C353BF" w:rsidRPr="00A66FDD" w:rsidRDefault="00C353BF" w:rsidP="00C35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При проведении заня</w:t>
      </w:r>
      <w:r w:rsidR="00A66FDD" w:rsidRPr="00A66FDD">
        <w:rPr>
          <w:rFonts w:ascii="Times New Roman" w:hAnsi="Times New Roman"/>
          <w:sz w:val="24"/>
          <w:szCs w:val="24"/>
        </w:rPr>
        <w:t>тий и в свободное время</w:t>
      </w:r>
      <w:r w:rsidRPr="00A66FDD">
        <w:rPr>
          <w:rFonts w:ascii="Times New Roman" w:hAnsi="Times New Roman"/>
          <w:sz w:val="24"/>
          <w:szCs w:val="24"/>
        </w:rPr>
        <w:t xml:space="preserve"> должны знать и соблюдать </w:t>
      </w:r>
      <w:proofErr w:type="gramStart"/>
      <w:r w:rsidRPr="00A66FDD">
        <w:rPr>
          <w:rFonts w:ascii="Times New Roman" w:hAnsi="Times New Roman"/>
          <w:sz w:val="24"/>
          <w:szCs w:val="24"/>
        </w:rPr>
        <w:t>требования пожарной безопасности</w:t>
      </w:r>
      <w:proofErr w:type="gramEnd"/>
      <w:r w:rsidRPr="00A66FDD">
        <w:rPr>
          <w:rFonts w:ascii="Times New Roman" w:hAnsi="Times New Roman"/>
          <w:sz w:val="24"/>
          <w:szCs w:val="24"/>
        </w:rPr>
        <w:t xml:space="preserve">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C353BF" w:rsidRPr="00A66FDD" w:rsidRDefault="00D0428E" w:rsidP="00C35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О</w:t>
      </w:r>
      <w:r w:rsidR="00C353BF" w:rsidRPr="00A66FDD">
        <w:rPr>
          <w:rFonts w:ascii="Times New Roman" w:hAnsi="Times New Roman"/>
          <w:sz w:val="24"/>
          <w:szCs w:val="24"/>
        </w:rPr>
        <w:t>бязаны знать места расположения первичных средств пожаротушения и правила пользования ими.</w:t>
      </w:r>
    </w:p>
    <w:p w:rsidR="00C353BF" w:rsidRPr="00A66FDD" w:rsidRDefault="00D0428E" w:rsidP="00C35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О</w:t>
      </w:r>
      <w:r w:rsidR="00C353BF" w:rsidRPr="00A66FDD">
        <w:rPr>
          <w:rFonts w:ascii="Times New Roman" w:hAnsi="Times New Roman"/>
          <w:sz w:val="24"/>
          <w:szCs w:val="24"/>
        </w:rPr>
        <w:t>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C353BF" w:rsidRPr="00A66FDD" w:rsidRDefault="00C353BF" w:rsidP="00C35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При возникновении возгорания или при запахе дыма немедленно сообщить об этом </w:t>
      </w:r>
      <w:r w:rsidR="00A66FDD" w:rsidRPr="00A66FDD">
        <w:rPr>
          <w:rFonts w:ascii="Times New Roman" w:hAnsi="Times New Roman"/>
          <w:sz w:val="24"/>
          <w:szCs w:val="24"/>
        </w:rPr>
        <w:t>тренеру</w:t>
      </w:r>
      <w:r w:rsidRPr="00A66FDD">
        <w:rPr>
          <w:rFonts w:ascii="Times New Roman" w:hAnsi="Times New Roman"/>
          <w:sz w:val="24"/>
          <w:szCs w:val="24"/>
        </w:rPr>
        <w:t xml:space="preserve"> или работнику учреждения.</w:t>
      </w:r>
    </w:p>
    <w:p w:rsidR="00C353BF" w:rsidRPr="00A66FDD" w:rsidRDefault="00D0428E" w:rsidP="00C35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 О</w:t>
      </w:r>
      <w:r w:rsidR="00C353BF" w:rsidRPr="00A66FDD">
        <w:rPr>
          <w:rFonts w:ascii="Times New Roman" w:hAnsi="Times New Roman"/>
          <w:sz w:val="24"/>
          <w:szCs w:val="24"/>
        </w:rPr>
        <w:t xml:space="preserve">бязаны сообщить </w:t>
      </w:r>
      <w:r w:rsidR="00A66FDD" w:rsidRPr="00A66FDD">
        <w:rPr>
          <w:rFonts w:ascii="Times New Roman" w:hAnsi="Times New Roman"/>
          <w:sz w:val="24"/>
          <w:szCs w:val="24"/>
        </w:rPr>
        <w:t>тренеру</w:t>
      </w:r>
      <w:r w:rsidR="00C353BF" w:rsidRPr="00A66FDD">
        <w:rPr>
          <w:rFonts w:ascii="Times New Roman" w:hAnsi="Times New Roman"/>
          <w:sz w:val="24"/>
          <w:szCs w:val="24"/>
        </w:rPr>
        <w:t xml:space="preserve"> или работнику учреждения о любых пожароопасных ситуациях.</w:t>
      </w:r>
    </w:p>
    <w:p w:rsidR="00C353BF" w:rsidRPr="00A66FDD" w:rsidRDefault="00C353BF" w:rsidP="00C353BF">
      <w:pPr>
        <w:pStyle w:val="a6"/>
      </w:pPr>
      <w:r w:rsidRPr="00A66FDD">
        <w:rPr>
          <w:rStyle w:val="a7"/>
        </w:rPr>
        <w:t>Запрещается:</w:t>
      </w:r>
    </w:p>
    <w:p w:rsidR="00C353BF" w:rsidRPr="00A66FDD" w:rsidRDefault="00C353BF" w:rsidP="00C35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Приносить и пользоваться в учреждении легковоспламеняющимися, взрывоопасными, горючими материалами.</w:t>
      </w:r>
    </w:p>
    <w:p w:rsidR="00C353BF" w:rsidRPr="00A66FDD" w:rsidRDefault="00C353BF" w:rsidP="00C35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Оставлять без присмотра включенные в сеть электроприборы.</w:t>
      </w:r>
    </w:p>
    <w:p w:rsidR="00C353BF" w:rsidRPr="00A66FDD" w:rsidRDefault="00C353BF" w:rsidP="00C35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Разводить костры на территории учреждения.</w:t>
      </w:r>
    </w:p>
    <w:p w:rsidR="00C353BF" w:rsidRPr="00A66FDD" w:rsidRDefault="00C353BF" w:rsidP="00C35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Использовать пиротехнические средства.</w:t>
      </w:r>
    </w:p>
    <w:p w:rsidR="00C353BF" w:rsidRPr="00A66FDD" w:rsidRDefault="00C353BF" w:rsidP="00C35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Курить на территории учреждения.</w:t>
      </w:r>
    </w:p>
    <w:p w:rsidR="00C353BF" w:rsidRPr="00A66FDD" w:rsidRDefault="00C353BF" w:rsidP="00C353BF">
      <w:pPr>
        <w:pStyle w:val="a6"/>
      </w:pPr>
      <w:r w:rsidRPr="00A66FDD">
        <w:rPr>
          <w:rStyle w:val="a7"/>
        </w:rPr>
        <w:t>Действия учащихся в случае возникновения пожара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При возникновении пожара (вид открытого пламени, запах гари, задымление) немедленно сообщить </w:t>
      </w:r>
      <w:r w:rsidR="00A66FDD" w:rsidRPr="00A66FDD">
        <w:rPr>
          <w:rFonts w:ascii="Times New Roman" w:hAnsi="Times New Roman"/>
          <w:sz w:val="24"/>
          <w:szCs w:val="24"/>
        </w:rPr>
        <w:t xml:space="preserve">тренеру или </w:t>
      </w:r>
      <w:r w:rsidRPr="00A66FDD">
        <w:rPr>
          <w:rFonts w:ascii="Times New Roman" w:hAnsi="Times New Roman"/>
          <w:sz w:val="24"/>
          <w:szCs w:val="24"/>
        </w:rPr>
        <w:t>работнику учреждения.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При опасности пожара находится возле </w:t>
      </w:r>
      <w:r w:rsidR="00A66FDD" w:rsidRPr="00A66FDD">
        <w:rPr>
          <w:rFonts w:ascii="Times New Roman" w:hAnsi="Times New Roman"/>
          <w:sz w:val="24"/>
          <w:szCs w:val="24"/>
        </w:rPr>
        <w:t>тренера или работника учреждения</w:t>
      </w:r>
      <w:r w:rsidRPr="00A66FDD">
        <w:rPr>
          <w:rFonts w:ascii="Times New Roman" w:hAnsi="Times New Roman"/>
          <w:sz w:val="24"/>
          <w:szCs w:val="24"/>
        </w:rPr>
        <w:t xml:space="preserve">. Строго выполнять </w:t>
      </w:r>
      <w:r w:rsidR="00A66FDD" w:rsidRPr="00A66FDD">
        <w:rPr>
          <w:rFonts w:ascii="Times New Roman" w:hAnsi="Times New Roman"/>
          <w:sz w:val="24"/>
          <w:szCs w:val="24"/>
        </w:rPr>
        <w:t>их</w:t>
      </w:r>
      <w:r w:rsidRPr="00A66FDD">
        <w:rPr>
          <w:rFonts w:ascii="Times New Roman" w:hAnsi="Times New Roman"/>
          <w:sz w:val="24"/>
          <w:szCs w:val="24"/>
        </w:rPr>
        <w:t xml:space="preserve"> распоряжения.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Не поддаваться панике. Внимательно слушать оповещение по учреждению и действовать соглас</w:t>
      </w:r>
      <w:r w:rsidR="00A66FDD" w:rsidRPr="00A66FDD">
        <w:rPr>
          <w:rFonts w:ascii="Times New Roman" w:hAnsi="Times New Roman"/>
          <w:sz w:val="24"/>
          <w:szCs w:val="24"/>
        </w:rPr>
        <w:t>но указаниям работников школы</w:t>
      </w:r>
      <w:r w:rsidRPr="00A66FDD">
        <w:rPr>
          <w:rFonts w:ascii="Times New Roman" w:hAnsi="Times New Roman"/>
          <w:sz w:val="24"/>
          <w:szCs w:val="24"/>
        </w:rPr>
        <w:t>.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По команде </w:t>
      </w:r>
      <w:r w:rsidR="00A66FDD" w:rsidRPr="00A66FDD">
        <w:rPr>
          <w:rFonts w:ascii="Times New Roman" w:hAnsi="Times New Roman"/>
          <w:sz w:val="24"/>
          <w:szCs w:val="24"/>
        </w:rPr>
        <w:t xml:space="preserve">тренера или работника </w:t>
      </w:r>
      <w:r w:rsidRPr="00A66FDD">
        <w:rPr>
          <w:rFonts w:ascii="Times New Roman" w:hAnsi="Times New Roman"/>
          <w:sz w:val="24"/>
          <w:szCs w:val="24"/>
        </w:rPr>
        <w:t xml:space="preserve">учреждения эвакуироваться из здания в соответствии с определенным порядком. При этом не бежать, не мешать своим товарищам, помогать малышам и </w:t>
      </w:r>
      <w:proofErr w:type="spellStart"/>
      <w:r w:rsidR="00A66FDD" w:rsidRPr="00A66FDD">
        <w:rPr>
          <w:rFonts w:ascii="Times New Roman" w:hAnsi="Times New Roman"/>
          <w:sz w:val="24"/>
          <w:szCs w:val="24"/>
        </w:rPr>
        <w:t>одногрупникам</w:t>
      </w:r>
      <w:proofErr w:type="spellEnd"/>
      <w:r w:rsidRPr="00A66FDD">
        <w:rPr>
          <w:rFonts w:ascii="Times New Roman" w:hAnsi="Times New Roman"/>
          <w:sz w:val="24"/>
          <w:szCs w:val="24"/>
        </w:rPr>
        <w:t>.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 xml:space="preserve">При выходе из здания находиться в месте, указанном </w:t>
      </w:r>
      <w:r w:rsidR="00A66FDD" w:rsidRPr="00A66FDD">
        <w:rPr>
          <w:rFonts w:ascii="Times New Roman" w:hAnsi="Times New Roman"/>
          <w:sz w:val="24"/>
          <w:szCs w:val="24"/>
        </w:rPr>
        <w:t>тренером или работником учреждения.</w:t>
      </w:r>
    </w:p>
    <w:p w:rsidR="00C353BF" w:rsidRPr="00A66FDD" w:rsidRDefault="00C353BF" w:rsidP="00C35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FDD">
        <w:rPr>
          <w:rFonts w:ascii="Times New Roman" w:hAnsi="Times New Roman"/>
          <w:sz w:val="24"/>
          <w:szCs w:val="24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A37029" w:rsidRPr="00284F63" w:rsidRDefault="00C353BF" w:rsidP="001643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284F63">
        <w:rPr>
          <w:rFonts w:ascii="Times New Roman" w:hAnsi="Times New Roman"/>
          <w:sz w:val="24"/>
          <w:szCs w:val="24"/>
        </w:rPr>
        <w:t xml:space="preserve">Обо всех причиненных травмах (раны, порезы, ушибы, ожоги и т.д.) </w:t>
      </w:r>
      <w:r w:rsidR="00A66FDD" w:rsidRPr="00284F63">
        <w:rPr>
          <w:rFonts w:ascii="Times New Roman" w:hAnsi="Times New Roman"/>
          <w:sz w:val="24"/>
          <w:szCs w:val="24"/>
        </w:rPr>
        <w:t>спортсмены</w:t>
      </w:r>
      <w:r w:rsidRPr="00284F63">
        <w:rPr>
          <w:rFonts w:ascii="Times New Roman" w:hAnsi="Times New Roman"/>
          <w:sz w:val="24"/>
          <w:szCs w:val="24"/>
        </w:rPr>
        <w:t xml:space="preserve"> обязаны немедленно сообщить работникам образовательного учреждения.</w:t>
      </w:r>
    </w:p>
    <w:sectPr w:rsidR="00A37029" w:rsidRPr="00284F63" w:rsidSect="00284F63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479"/>
    <w:multiLevelType w:val="multilevel"/>
    <w:tmpl w:val="E2A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C0B3E"/>
    <w:multiLevelType w:val="multilevel"/>
    <w:tmpl w:val="1B70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40228"/>
    <w:multiLevelType w:val="multilevel"/>
    <w:tmpl w:val="C6F6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F"/>
    <w:rsid w:val="001B4D32"/>
    <w:rsid w:val="001E06D0"/>
    <w:rsid w:val="00284F63"/>
    <w:rsid w:val="003020AA"/>
    <w:rsid w:val="003B32B4"/>
    <w:rsid w:val="00A37029"/>
    <w:rsid w:val="00A66FDD"/>
    <w:rsid w:val="00C353BF"/>
    <w:rsid w:val="00D0428E"/>
    <w:rsid w:val="00E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33408-3F2B-4585-941E-639C548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20AA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0AA"/>
    <w:rPr>
      <w:b/>
      <w:sz w:val="24"/>
    </w:rPr>
  </w:style>
  <w:style w:type="paragraph" w:styleId="a3">
    <w:name w:val="Title"/>
    <w:basedOn w:val="a"/>
    <w:link w:val="a4"/>
    <w:qFormat/>
    <w:rsid w:val="003020AA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3020AA"/>
    <w:rPr>
      <w:b/>
      <w:sz w:val="40"/>
      <w:effect w:val="none"/>
    </w:rPr>
  </w:style>
  <w:style w:type="paragraph" w:styleId="a5">
    <w:name w:val="List Paragraph"/>
    <w:basedOn w:val="a"/>
    <w:uiPriority w:val="34"/>
    <w:qFormat/>
    <w:rsid w:val="00C353B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6">
    <w:name w:val="Normal (Web)"/>
    <w:basedOn w:val="a"/>
    <w:unhideWhenUsed/>
    <w:rsid w:val="00C35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5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Самбуровская школа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Александр</cp:lastModifiedBy>
  <cp:revision>3</cp:revision>
  <dcterms:created xsi:type="dcterms:W3CDTF">2015-09-07T04:49:00Z</dcterms:created>
  <dcterms:modified xsi:type="dcterms:W3CDTF">2015-09-14T07:44:00Z</dcterms:modified>
</cp:coreProperties>
</file>