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5"/>
        <w:gridCol w:w="5222"/>
      </w:tblGrid>
      <w:tr w:rsidR="001E2593" w14:paraId="3B32AE70" w14:textId="77777777" w:rsidTr="001E2593">
        <w:trPr>
          <w:trHeight w:val="3251"/>
        </w:trPr>
        <w:tc>
          <w:tcPr>
            <w:tcW w:w="4985" w:type="dxa"/>
          </w:tcPr>
          <w:p w14:paraId="7369066A" w14:textId="77777777" w:rsidR="001E2593" w:rsidRDefault="001E2593" w:rsidP="001E2593">
            <w:pPr>
              <w:pStyle w:val="ConsPlusNormal"/>
              <w:ind w:right="384"/>
              <w:jc w:val="both"/>
              <w:rPr>
                <w:rFonts w:ascii="Times New Roman" w:hAnsi="Times New Roman" w:cs="Times New Roman"/>
                <w:sz w:val="28"/>
                <w:szCs w:val="28"/>
              </w:rPr>
            </w:pPr>
            <w:r w:rsidRPr="001E2593">
              <w:rPr>
                <w:rFonts w:ascii="Times New Roman" w:hAnsi="Times New Roman" w:cs="Times New Roman"/>
                <w:sz w:val="28"/>
                <w:szCs w:val="28"/>
              </w:rPr>
              <w:t>СОГЛАСОВАНО</w:t>
            </w:r>
          </w:p>
          <w:p w14:paraId="7688B293" w14:textId="7837C6AC" w:rsidR="001E2593" w:rsidRDefault="009C6BB8" w:rsidP="001E2593">
            <w:pPr>
              <w:pStyle w:val="ConsPlusNormal"/>
              <w:ind w:right="384"/>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н</w:t>
            </w:r>
            <w:r w:rsidR="001E2593" w:rsidRPr="001E2593">
              <w:rPr>
                <w:rFonts w:ascii="Times New Roman" w:hAnsi="Times New Roman" w:cs="Times New Roman"/>
                <w:sz w:val="28"/>
                <w:szCs w:val="28"/>
              </w:rPr>
              <w:t>ачальник</w:t>
            </w:r>
            <w:r>
              <w:rPr>
                <w:rFonts w:ascii="Times New Roman" w:hAnsi="Times New Roman" w:cs="Times New Roman"/>
                <w:sz w:val="28"/>
                <w:szCs w:val="28"/>
              </w:rPr>
              <w:t>а</w:t>
            </w:r>
            <w:r w:rsidR="001E2593" w:rsidRPr="001E2593">
              <w:rPr>
                <w:rFonts w:ascii="Times New Roman" w:hAnsi="Times New Roman" w:cs="Times New Roman"/>
                <w:sz w:val="28"/>
                <w:szCs w:val="28"/>
              </w:rPr>
              <w:t xml:space="preserve"> департамента земельных</w:t>
            </w:r>
          </w:p>
          <w:p w14:paraId="05415DA3" w14:textId="77777777" w:rsidR="001E2593" w:rsidRDefault="001E2593" w:rsidP="001E2593">
            <w:pPr>
              <w:pStyle w:val="ConsPlusNormal"/>
              <w:ind w:right="384"/>
              <w:jc w:val="both"/>
              <w:rPr>
                <w:rFonts w:ascii="Times New Roman" w:hAnsi="Times New Roman" w:cs="Times New Roman"/>
                <w:sz w:val="28"/>
                <w:szCs w:val="28"/>
              </w:rPr>
            </w:pPr>
            <w:r w:rsidRPr="001E2593">
              <w:rPr>
                <w:rFonts w:ascii="Times New Roman" w:hAnsi="Times New Roman" w:cs="Times New Roman"/>
                <w:sz w:val="28"/>
                <w:szCs w:val="28"/>
              </w:rPr>
              <w:t>и имущественных отношений мэрии</w:t>
            </w:r>
          </w:p>
          <w:p w14:paraId="617BFDF0" w14:textId="77777777" w:rsidR="001E2593" w:rsidRDefault="001E2593" w:rsidP="001E2593">
            <w:pPr>
              <w:pStyle w:val="ConsPlusNormal"/>
              <w:ind w:right="384"/>
              <w:jc w:val="both"/>
              <w:rPr>
                <w:rFonts w:ascii="Times New Roman" w:hAnsi="Times New Roman" w:cs="Times New Roman"/>
                <w:sz w:val="28"/>
                <w:szCs w:val="28"/>
              </w:rPr>
            </w:pPr>
            <w:r w:rsidRPr="001E2593">
              <w:rPr>
                <w:rFonts w:ascii="Times New Roman" w:hAnsi="Times New Roman" w:cs="Times New Roman"/>
                <w:sz w:val="28"/>
                <w:szCs w:val="28"/>
              </w:rPr>
              <w:t>города Новосибирска</w:t>
            </w:r>
          </w:p>
          <w:p w14:paraId="44ABAAD4" w14:textId="352A5639" w:rsidR="001E2593" w:rsidRDefault="001E2593" w:rsidP="001E2593">
            <w:pPr>
              <w:pStyle w:val="ConsPlusNormal"/>
              <w:ind w:right="384"/>
              <w:jc w:val="both"/>
              <w:rPr>
                <w:rFonts w:ascii="Times New Roman" w:hAnsi="Times New Roman" w:cs="Times New Roman"/>
                <w:sz w:val="28"/>
                <w:szCs w:val="28"/>
              </w:rPr>
            </w:pPr>
            <w:r w:rsidRPr="001E2593">
              <w:rPr>
                <w:rFonts w:ascii="Times New Roman" w:hAnsi="Times New Roman" w:cs="Times New Roman"/>
                <w:sz w:val="28"/>
                <w:szCs w:val="28"/>
              </w:rPr>
              <w:t>_________</w:t>
            </w:r>
            <w:r>
              <w:rPr>
                <w:rFonts w:ascii="Times New Roman" w:hAnsi="Times New Roman" w:cs="Times New Roman"/>
                <w:sz w:val="28"/>
                <w:szCs w:val="28"/>
              </w:rPr>
              <w:t>_______</w:t>
            </w:r>
            <w:r w:rsidR="009C6BB8">
              <w:rPr>
                <w:rFonts w:ascii="Times New Roman" w:hAnsi="Times New Roman" w:cs="Times New Roman"/>
                <w:sz w:val="28"/>
                <w:szCs w:val="28"/>
              </w:rPr>
              <w:t>В.В. Зарубин</w:t>
            </w:r>
          </w:p>
          <w:p w14:paraId="4B5C3229" w14:textId="77777777" w:rsidR="001E2593" w:rsidRDefault="001E2593" w:rsidP="001E2593">
            <w:pPr>
              <w:pStyle w:val="ConsPlusNormal"/>
              <w:ind w:right="384"/>
              <w:jc w:val="both"/>
              <w:rPr>
                <w:rFonts w:ascii="Times New Roman" w:hAnsi="Times New Roman" w:cs="Times New Roman"/>
                <w:sz w:val="28"/>
                <w:szCs w:val="28"/>
              </w:rPr>
            </w:pPr>
          </w:p>
          <w:p w14:paraId="1FD139AA" w14:textId="1EF0D7E9" w:rsidR="001E2593" w:rsidRDefault="001E2593" w:rsidP="001E2593">
            <w:pPr>
              <w:pStyle w:val="ConsPlusNormal"/>
              <w:ind w:right="384"/>
              <w:jc w:val="both"/>
              <w:rPr>
                <w:rFonts w:ascii="Times New Roman" w:hAnsi="Times New Roman" w:cs="Times New Roman"/>
                <w:sz w:val="28"/>
                <w:szCs w:val="28"/>
              </w:rPr>
            </w:pPr>
            <w:r>
              <w:rPr>
                <w:rFonts w:ascii="Times New Roman" w:hAnsi="Times New Roman" w:cs="Times New Roman"/>
                <w:sz w:val="28"/>
                <w:szCs w:val="28"/>
              </w:rPr>
              <w:t>«____» ________________20____г.</w:t>
            </w:r>
          </w:p>
          <w:p w14:paraId="51E4100C" w14:textId="1E4A1627" w:rsidR="001E2593" w:rsidRDefault="001E2593" w:rsidP="001E2593">
            <w:pPr>
              <w:pStyle w:val="ConsPlusNormal"/>
              <w:ind w:right="384"/>
              <w:jc w:val="both"/>
              <w:rPr>
                <w:rFonts w:ascii="Times New Roman" w:hAnsi="Times New Roman" w:cs="Times New Roman"/>
                <w:sz w:val="28"/>
                <w:szCs w:val="28"/>
              </w:rPr>
            </w:pPr>
          </w:p>
        </w:tc>
        <w:tc>
          <w:tcPr>
            <w:tcW w:w="5222" w:type="dxa"/>
          </w:tcPr>
          <w:p w14:paraId="61D7CAD6" w14:textId="77777777" w:rsidR="001E2593" w:rsidRDefault="001E2593" w:rsidP="001E2593">
            <w:pPr>
              <w:pStyle w:val="ConsPlusNormal"/>
              <w:ind w:left="433"/>
              <w:jc w:val="both"/>
              <w:rPr>
                <w:rFonts w:ascii="Times New Roman" w:hAnsi="Times New Roman" w:cs="Times New Roman"/>
                <w:sz w:val="28"/>
                <w:szCs w:val="28"/>
              </w:rPr>
            </w:pPr>
            <w:r w:rsidRPr="001E2593">
              <w:rPr>
                <w:rFonts w:ascii="Times New Roman" w:hAnsi="Times New Roman" w:cs="Times New Roman"/>
                <w:sz w:val="28"/>
                <w:szCs w:val="28"/>
              </w:rPr>
              <w:t>УТВЕРЖДАЮ</w:t>
            </w:r>
          </w:p>
          <w:p w14:paraId="2023BF27" w14:textId="77777777" w:rsidR="001E2593" w:rsidRDefault="001E2593" w:rsidP="001E2593">
            <w:pPr>
              <w:pStyle w:val="ConsPlusNormal"/>
              <w:ind w:left="433"/>
              <w:jc w:val="both"/>
              <w:rPr>
                <w:rFonts w:ascii="Times New Roman" w:hAnsi="Times New Roman" w:cs="Times New Roman"/>
                <w:sz w:val="28"/>
                <w:szCs w:val="28"/>
              </w:rPr>
            </w:pPr>
            <w:r>
              <w:rPr>
                <w:rFonts w:ascii="Times New Roman" w:hAnsi="Times New Roman" w:cs="Times New Roman"/>
                <w:sz w:val="28"/>
                <w:szCs w:val="28"/>
              </w:rPr>
              <w:t>Заместитель мэра города Новосибирска – начальник департамента культуры, спорта и молодежной политики мэрии города Новосибирска</w:t>
            </w:r>
          </w:p>
          <w:p w14:paraId="19DA74BC" w14:textId="77777777" w:rsidR="001E2593" w:rsidRDefault="001E2593" w:rsidP="001E2593">
            <w:pPr>
              <w:pStyle w:val="ConsPlusNormal"/>
              <w:ind w:left="433"/>
              <w:jc w:val="both"/>
              <w:rPr>
                <w:rFonts w:ascii="Times New Roman" w:hAnsi="Times New Roman" w:cs="Times New Roman"/>
                <w:sz w:val="28"/>
                <w:szCs w:val="28"/>
              </w:rPr>
            </w:pPr>
            <w:r>
              <w:rPr>
                <w:rFonts w:ascii="Times New Roman" w:hAnsi="Times New Roman" w:cs="Times New Roman"/>
                <w:sz w:val="28"/>
                <w:szCs w:val="28"/>
              </w:rPr>
              <w:t>__________________А. В. Терешкова</w:t>
            </w:r>
          </w:p>
          <w:p w14:paraId="35488C14" w14:textId="013E89BE" w:rsidR="001E2593" w:rsidRDefault="001E2593" w:rsidP="001E2593">
            <w:pPr>
              <w:pStyle w:val="ConsPlusNormal"/>
              <w:ind w:left="433"/>
              <w:jc w:val="both"/>
              <w:rPr>
                <w:rFonts w:ascii="Times New Roman" w:hAnsi="Times New Roman" w:cs="Times New Roman"/>
                <w:sz w:val="28"/>
                <w:szCs w:val="28"/>
              </w:rPr>
            </w:pPr>
            <w:r>
              <w:rPr>
                <w:rFonts w:ascii="Times New Roman" w:hAnsi="Times New Roman" w:cs="Times New Roman"/>
                <w:sz w:val="28"/>
                <w:szCs w:val="28"/>
              </w:rPr>
              <w:t>приказ от ___________№_________</w:t>
            </w:r>
          </w:p>
        </w:tc>
      </w:tr>
      <w:tr w:rsidR="001E2593" w14:paraId="7F60FB14" w14:textId="77777777" w:rsidTr="001E2593">
        <w:tc>
          <w:tcPr>
            <w:tcW w:w="4985" w:type="dxa"/>
          </w:tcPr>
          <w:p w14:paraId="2E09B0B3" w14:textId="77777777" w:rsidR="001E2593" w:rsidRPr="001E2593" w:rsidRDefault="001E2593" w:rsidP="001E2593">
            <w:pPr>
              <w:pStyle w:val="ConsPlusNonformat"/>
              <w:ind w:right="384"/>
              <w:jc w:val="both"/>
              <w:rPr>
                <w:rFonts w:ascii="Times New Roman" w:hAnsi="Times New Roman" w:cs="Times New Roman"/>
                <w:sz w:val="28"/>
                <w:szCs w:val="28"/>
              </w:rPr>
            </w:pPr>
            <w:r w:rsidRPr="001E2593">
              <w:rPr>
                <w:rFonts w:ascii="Times New Roman" w:hAnsi="Times New Roman" w:cs="Times New Roman"/>
                <w:sz w:val="28"/>
                <w:szCs w:val="28"/>
              </w:rPr>
              <w:t>СОГЛАСОВАНО</w:t>
            </w:r>
          </w:p>
          <w:p w14:paraId="28807222" w14:textId="2B73BE89" w:rsidR="001E2593" w:rsidRPr="001E2593" w:rsidRDefault="001E2593" w:rsidP="001E2593">
            <w:pPr>
              <w:pStyle w:val="ConsPlusNonformat"/>
              <w:ind w:right="384"/>
              <w:jc w:val="both"/>
              <w:rPr>
                <w:rFonts w:ascii="Times New Roman" w:hAnsi="Times New Roman" w:cs="Times New Roman"/>
                <w:sz w:val="28"/>
                <w:szCs w:val="28"/>
              </w:rPr>
            </w:pPr>
            <w:r w:rsidRPr="001E2593">
              <w:rPr>
                <w:rFonts w:ascii="Times New Roman" w:hAnsi="Times New Roman" w:cs="Times New Roman"/>
                <w:sz w:val="28"/>
                <w:szCs w:val="28"/>
              </w:rPr>
              <w:t>Глава</w:t>
            </w:r>
            <w:r>
              <w:rPr>
                <w:rFonts w:ascii="Times New Roman" w:hAnsi="Times New Roman" w:cs="Times New Roman"/>
                <w:sz w:val="28"/>
                <w:szCs w:val="28"/>
              </w:rPr>
              <w:t xml:space="preserve"> </w:t>
            </w:r>
            <w:r w:rsidRPr="001E2593">
              <w:rPr>
                <w:rFonts w:ascii="Times New Roman" w:hAnsi="Times New Roman" w:cs="Times New Roman"/>
                <w:sz w:val="28"/>
                <w:szCs w:val="28"/>
              </w:rPr>
              <w:t xml:space="preserve">администрации </w:t>
            </w:r>
            <w:r w:rsidR="00647B5F">
              <w:rPr>
                <w:rFonts w:ascii="Times New Roman" w:hAnsi="Times New Roman" w:cs="Times New Roman"/>
                <w:sz w:val="28"/>
                <w:szCs w:val="28"/>
              </w:rPr>
              <w:t xml:space="preserve">Центрального округа по Железнодорожному, </w:t>
            </w:r>
            <w:proofErr w:type="spellStart"/>
            <w:r w:rsidR="00647B5F" w:rsidRPr="00647B5F">
              <w:rPr>
                <w:rFonts w:ascii="Times New Roman" w:hAnsi="Times New Roman" w:cs="Times New Roman"/>
                <w:sz w:val="28"/>
                <w:szCs w:val="28"/>
              </w:rPr>
              <w:t>Заельцовскому</w:t>
            </w:r>
            <w:proofErr w:type="spellEnd"/>
            <w:r w:rsidR="00647B5F">
              <w:rPr>
                <w:rFonts w:ascii="Times New Roman" w:hAnsi="Times New Roman" w:cs="Times New Roman"/>
                <w:sz w:val="28"/>
                <w:szCs w:val="28"/>
              </w:rPr>
              <w:t xml:space="preserve"> и Центральному районам </w:t>
            </w:r>
            <w:r w:rsidRPr="001E2593">
              <w:rPr>
                <w:rFonts w:ascii="Times New Roman" w:hAnsi="Times New Roman" w:cs="Times New Roman"/>
                <w:sz w:val="28"/>
                <w:szCs w:val="28"/>
              </w:rPr>
              <w:t>города Новосибирска</w:t>
            </w:r>
          </w:p>
          <w:p w14:paraId="62A7469C" w14:textId="09826E04" w:rsidR="001E2593" w:rsidRPr="001E2593" w:rsidRDefault="001E2593" w:rsidP="001E2593">
            <w:pPr>
              <w:pStyle w:val="ConsPlusNonformat"/>
              <w:ind w:right="384"/>
              <w:jc w:val="both"/>
              <w:rPr>
                <w:rFonts w:ascii="Times New Roman" w:hAnsi="Times New Roman" w:cs="Times New Roman"/>
                <w:sz w:val="28"/>
                <w:szCs w:val="28"/>
              </w:rPr>
            </w:pPr>
            <w:r w:rsidRPr="001E2593">
              <w:rPr>
                <w:rFonts w:ascii="Times New Roman" w:hAnsi="Times New Roman" w:cs="Times New Roman"/>
                <w:sz w:val="28"/>
                <w:szCs w:val="28"/>
              </w:rPr>
              <w:t>________</w:t>
            </w:r>
            <w:proofErr w:type="gramStart"/>
            <w:r w:rsidRPr="001E2593">
              <w:rPr>
                <w:rFonts w:ascii="Times New Roman" w:hAnsi="Times New Roman" w:cs="Times New Roman"/>
                <w:sz w:val="28"/>
                <w:szCs w:val="28"/>
              </w:rPr>
              <w:t>_</w:t>
            </w:r>
            <w:r>
              <w:rPr>
                <w:rFonts w:ascii="Times New Roman" w:hAnsi="Times New Roman" w:cs="Times New Roman"/>
                <w:sz w:val="28"/>
                <w:szCs w:val="28"/>
              </w:rPr>
              <w:t xml:space="preserve">  </w:t>
            </w:r>
            <w:r w:rsidR="00647B5F">
              <w:rPr>
                <w:rFonts w:ascii="Times New Roman" w:hAnsi="Times New Roman" w:cs="Times New Roman"/>
                <w:sz w:val="28"/>
                <w:szCs w:val="28"/>
              </w:rPr>
              <w:t>С.И.</w:t>
            </w:r>
            <w:proofErr w:type="gramEnd"/>
            <w:r w:rsidR="00647B5F">
              <w:rPr>
                <w:rFonts w:ascii="Times New Roman" w:hAnsi="Times New Roman" w:cs="Times New Roman"/>
                <w:sz w:val="28"/>
                <w:szCs w:val="28"/>
              </w:rPr>
              <w:t xml:space="preserve"> </w:t>
            </w:r>
            <w:proofErr w:type="spellStart"/>
            <w:r w:rsidR="00647B5F">
              <w:rPr>
                <w:rFonts w:ascii="Times New Roman" w:hAnsi="Times New Roman" w:cs="Times New Roman"/>
                <w:sz w:val="28"/>
                <w:szCs w:val="28"/>
              </w:rPr>
              <w:t>Канунников</w:t>
            </w:r>
            <w:proofErr w:type="spellEnd"/>
          </w:p>
          <w:p w14:paraId="08A3FBD7" w14:textId="0D00EB0E" w:rsidR="001E2593" w:rsidRPr="001E2593" w:rsidRDefault="00E76428" w:rsidP="001E2593">
            <w:pPr>
              <w:pStyle w:val="ConsPlusNonformat"/>
              <w:ind w:right="384"/>
              <w:jc w:val="both"/>
              <w:rPr>
                <w:rFonts w:ascii="Times New Roman" w:hAnsi="Times New Roman" w:cs="Times New Roman"/>
                <w:sz w:val="28"/>
                <w:szCs w:val="28"/>
              </w:rPr>
            </w:pPr>
            <w:r>
              <w:rPr>
                <w:rFonts w:ascii="Times New Roman" w:hAnsi="Times New Roman" w:cs="Times New Roman"/>
                <w:sz w:val="28"/>
                <w:szCs w:val="28"/>
              </w:rPr>
              <w:t xml:space="preserve"> </w:t>
            </w:r>
            <w:r w:rsidR="001E2593">
              <w:rPr>
                <w:rFonts w:ascii="Times New Roman" w:hAnsi="Times New Roman" w:cs="Times New Roman"/>
                <w:sz w:val="28"/>
                <w:szCs w:val="28"/>
              </w:rPr>
              <w:t>«</w:t>
            </w:r>
            <w:r w:rsidR="001E2593" w:rsidRPr="001E2593">
              <w:rPr>
                <w:rFonts w:ascii="Times New Roman" w:hAnsi="Times New Roman" w:cs="Times New Roman"/>
                <w:sz w:val="28"/>
                <w:szCs w:val="28"/>
              </w:rPr>
              <w:t>___</w:t>
            </w:r>
            <w:r w:rsidR="001E2593">
              <w:rPr>
                <w:rFonts w:ascii="Times New Roman" w:hAnsi="Times New Roman" w:cs="Times New Roman"/>
                <w:sz w:val="28"/>
                <w:szCs w:val="28"/>
              </w:rPr>
              <w:t>_»</w:t>
            </w:r>
            <w:r w:rsidR="001E2593" w:rsidRPr="001E2593">
              <w:rPr>
                <w:rFonts w:ascii="Times New Roman" w:hAnsi="Times New Roman" w:cs="Times New Roman"/>
                <w:sz w:val="28"/>
                <w:szCs w:val="28"/>
              </w:rPr>
              <w:t xml:space="preserve"> </w:t>
            </w:r>
            <w:r w:rsidR="001E2593">
              <w:rPr>
                <w:rFonts w:ascii="Times New Roman" w:hAnsi="Times New Roman" w:cs="Times New Roman"/>
                <w:sz w:val="28"/>
                <w:szCs w:val="28"/>
              </w:rPr>
              <w:t>____</w:t>
            </w:r>
            <w:r w:rsidR="001E2593" w:rsidRPr="001E2593">
              <w:rPr>
                <w:rFonts w:ascii="Times New Roman" w:hAnsi="Times New Roman" w:cs="Times New Roman"/>
                <w:sz w:val="28"/>
                <w:szCs w:val="28"/>
              </w:rPr>
              <w:t>_____________ 20___ г.</w:t>
            </w:r>
          </w:p>
          <w:p w14:paraId="225AC9FE" w14:textId="77777777" w:rsidR="001E2593" w:rsidRDefault="001E2593" w:rsidP="001E2593">
            <w:pPr>
              <w:pStyle w:val="ConsPlusNormal"/>
              <w:ind w:right="384"/>
              <w:jc w:val="both"/>
              <w:rPr>
                <w:rFonts w:ascii="Times New Roman" w:hAnsi="Times New Roman" w:cs="Times New Roman"/>
                <w:sz w:val="28"/>
                <w:szCs w:val="28"/>
              </w:rPr>
            </w:pPr>
          </w:p>
        </w:tc>
        <w:tc>
          <w:tcPr>
            <w:tcW w:w="5222" w:type="dxa"/>
          </w:tcPr>
          <w:p w14:paraId="1003DDCF" w14:textId="77777777" w:rsidR="001E2593" w:rsidRDefault="001E2593" w:rsidP="001E2593">
            <w:pPr>
              <w:pStyle w:val="ConsPlusNormal"/>
              <w:jc w:val="both"/>
              <w:rPr>
                <w:rFonts w:ascii="Times New Roman" w:hAnsi="Times New Roman" w:cs="Times New Roman"/>
                <w:sz w:val="28"/>
                <w:szCs w:val="28"/>
              </w:rPr>
            </w:pPr>
          </w:p>
        </w:tc>
      </w:tr>
    </w:tbl>
    <w:p w14:paraId="273C9019" w14:textId="77777777" w:rsidR="001E2593" w:rsidRPr="001E2593" w:rsidRDefault="001E2593" w:rsidP="001E2593">
      <w:pPr>
        <w:pStyle w:val="ConsPlusNormal"/>
        <w:ind w:firstLine="540"/>
        <w:jc w:val="both"/>
        <w:rPr>
          <w:rFonts w:ascii="Times New Roman" w:hAnsi="Times New Roman" w:cs="Times New Roman"/>
          <w:sz w:val="28"/>
          <w:szCs w:val="28"/>
        </w:rPr>
      </w:pPr>
    </w:p>
    <w:p w14:paraId="7818E376" w14:textId="6DDB28C4" w:rsidR="001E2593" w:rsidRDefault="001E2593" w:rsidP="001E2593">
      <w:pPr>
        <w:pStyle w:val="ConsPlusNonformat"/>
        <w:jc w:val="both"/>
        <w:rPr>
          <w:rFonts w:ascii="Times New Roman" w:hAnsi="Times New Roman" w:cs="Times New Roman"/>
          <w:sz w:val="28"/>
          <w:szCs w:val="28"/>
        </w:rPr>
      </w:pPr>
    </w:p>
    <w:p w14:paraId="0BB7CDA2" w14:textId="77777777" w:rsidR="001E2593" w:rsidRPr="001E2593" w:rsidRDefault="001E2593" w:rsidP="001E2593">
      <w:pPr>
        <w:pStyle w:val="ConsPlusNonformat"/>
        <w:jc w:val="both"/>
        <w:rPr>
          <w:rFonts w:ascii="Times New Roman" w:hAnsi="Times New Roman" w:cs="Times New Roman"/>
          <w:sz w:val="28"/>
          <w:szCs w:val="28"/>
        </w:rPr>
      </w:pPr>
    </w:p>
    <w:p w14:paraId="18962A4E" w14:textId="02AAB6D2" w:rsidR="001E2593" w:rsidRPr="001E2593" w:rsidRDefault="001E2593" w:rsidP="001E2593">
      <w:pPr>
        <w:pStyle w:val="ConsPlusNonformat"/>
        <w:jc w:val="center"/>
        <w:rPr>
          <w:rFonts w:ascii="Times New Roman" w:hAnsi="Times New Roman" w:cs="Times New Roman"/>
          <w:sz w:val="28"/>
          <w:szCs w:val="28"/>
        </w:rPr>
      </w:pPr>
      <w:r w:rsidRPr="001E2593">
        <w:rPr>
          <w:rFonts w:ascii="Times New Roman" w:hAnsi="Times New Roman" w:cs="Times New Roman"/>
          <w:sz w:val="28"/>
          <w:szCs w:val="28"/>
        </w:rPr>
        <w:t>УСТАВ</w:t>
      </w:r>
    </w:p>
    <w:p w14:paraId="18112C6A" w14:textId="77777777" w:rsidR="001E2593" w:rsidRDefault="001E2593" w:rsidP="001E2593">
      <w:pPr>
        <w:pStyle w:val="ConsPlusNonformat"/>
        <w:jc w:val="center"/>
        <w:rPr>
          <w:rFonts w:ascii="Times New Roman" w:hAnsi="Times New Roman" w:cs="Times New Roman"/>
          <w:sz w:val="28"/>
          <w:szCs w:val="28"/>
        </w:rPr>
      </w:pPr>
      <w:r w:rsidRPr="001E2593">
        <w:rPr>
          <w:rFonts w:ascii="Times New Roman" w:hAnsi="Times New Roman" w:cs="Times New Roman"/>
          <w:sz w:val="28"/>
          <w:szCs w:val="28"/>
        </w:rPr>
        <w:t>муниципального бюджетного учреждения</w:t>
      </w:r>
      <w:r>
        <w:rPr>
          <w:rFonts w:ascii="Times New Roman" w:hAnsi="Times New Roman" w:cs="Times New Roman"/>
          <w:sz w:val="28"/>
          <w:szCs w:val="28"/>
        </w:rPr>
        <w:t xml:space="preserve"> </w:t>
      </w:r>
    </w:p>
    <w:p w14:paraId="53E1B672" w14:textId="03E3613C" w:rsidR="001E2593" w:rsidRPr="001E2593" w:rsidRDefault="001E2593" w:rsidP="001E2593">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дополнительного образования </w:t>
      </w:r>
      <w:r w:rsidRPr="001E2593">
        <w:rPr>
          <w:rFonts w:ascii="Times New Roman" w:hAnsi="Times New Roman" w:cs="Times New Roman"/>
          <w:sz w:val="28"/>
          <w:szCs w:val="28"/>
        </w:rPr>
        <w:t>города Новосибирска</w:t>
      </w:r>
    </w:p>
    <w:p w14:paraId="15211187" w14:textId="401C222E" w:rsidR="001E2593" w:rsidRDefault="001E2593" w:rsidP="001E2593">
      <w:pPr>
        <w:pStyle w:val="ConsPlusNonformat"/>
        <w:jc w:val="center"/>
        <w:rPr>
          <w:rFonts w:ascii="Times New Roman" w:hAnsi="Times New Roman" w:cs="Times New Roman"/>
          <w:sz w:val="28"/>
          <w:szCs w:val="28"/>
        </w:rPr>
      </w:pPr>
      <w:r w:rsidRPr="001E2593">
        <w:rPr>
          <w:rFonts w:ascii="Times New Roman" w:hAnsi="Times New Roman" w:cs="Times New Roman"/>
          <w:sz w:val="28"/>
          <w:szCs w:val="28"/>
        </w:rPr>
        <w:t>"</w:t>
      </w:r>
      <w:r w:rsidR="0001685F">
        <w:rPr>
          <w:rFonts w:ascii="Times New Roman" w:hAnsi="Times New Roman" w:cs="Times New Roman"/>
          <w:sz w:val="28"/>
          <w:szCs w:val="28"/>
        </w:rPr>
        <w:t>Спортивная школа технического, экстремального, интеллектуального спорта</w:t>
      </w:r>
      <w:r w:rsidRPr="001E2593">
        <w:rPr>
          <w:rFonts w:ascii="Times New Roman" w:hAnsi="Times New Roman" w:cs="Times New Roman"/>
          <w:sz w:val="28"/>
          <w:szCs w:val="28"/>
        </w:rPr>
        <w:t>"</w:t>
      </w:r>
    </w:p>
    <w:p w14:paraId="6DAC07E3" w14:textId="7BB774C4" w:rsidR="001E2593" w:rsidRDefault="001E2593" w:rsidP="001E2593">
      <w:pPr>
        <w:pStyle w:val="ConsPlusNonformat"/>
        <w:jc w:val="center"/>
        <w:rPr>
          <w:rFonts w:ascii="Times New Roman" w:hAnsi="Times New Roman" w:cs="Times New Roman"/>
          <w:sz w:val="28"/>
          <w:szCs w:val="28"/>
        </w:rPr>
      </w:pPr>
    </w:p>
    <w:p w14:paraId="48077339" w14:textId="60DC1A76" w:rsidR="001E2593" w:rsidRDefault="001E2593" w:rsidP="001E2593">
      <w:pPr>
        <w:pStyle w:val="ConsPlusNonformat"/>
        <w:jc w:val="center"/>
        <w:rPr>
          <w:rFonts w:ascii="Times New Roman" w:hAnsi="Times New Roman" w:cs="Times New Roman"/>
          <w:sz w:val="28"/>
          <w:szCs w:val="28"/>
        </w:rPr>
      </w:pPr>
    </w:p>
    <w:p w14:paraId="76F00904" w14:textId="7196CAB9" w:rsidR="001E2593" w:rsidRDefault="001E2593" w:rsidP="001E2593">
      <w:pPr>
        <w:pStyle w:val="ConsPlusNonformat"/>
        <w:jc w:val="center"/>
        <w:rPr>
          <w:rFonts w:ascii="Times New Roman" w:hAnsi="Times New Roman" w:cs="Times New Roman"/>
          <w:sz w:val="28"/>
          <w:szCs w:val="28"/>
        </w:rPr>
      </w:pPr>
    </w:p>
    <w:p w14:paraId="40EC072E" w14:textId="39DC3FCF" w:rsidR="001E2593" w:rsidRDefault="001E2593" w:rsidP="001E2593">
      <w:pPr>
        <w:pStyle w:val="ConsPlusNonformat"/>
        <w:jc w:val="center"/>
        <w:rPr>
          <w:rFonts w:ascii="Times New Roman" w:hAnsi="Times New Roman" w:cs="Times New Roman"/>
          <w:sz w:val="28"/>
          <w:szCs w:val="28"/>
        </w:rPr>
      </w:pPr>
    </w:p>
    <w:p w14:paraId="5188C8B5" w14:textId="07889FCC" w:rsidR="001E2593" w:rsidRDefault="001E2593" w:rsidP="001E2593">
      <w:pPr>
        <w:pStyle w:val="ConsPlusNonformat"/>
        <w:jc w:val="center"/>
        <w:rPr>
          <w:rFonts w:ascii="Times New Roman" w:hAnsi="Times New Roman" w:cs="Times New Roman"/>
          <w:sz w:val="28"/>
          <w:szCs w:val="28"/>
        </w:rPr>
      </w:pPr>
    </w:p>
    <w:p w14:paraId="1F6718FF" w14:textId="5136B7D7" w:rsidR="001E2593" w:rsidRDefault="001E2593" w:rsidP="001E2593">
      <w:pPr>
        <w:pStyle w:val="ConsPlusNonformat"/>
        <w:jc w:val="center"/>
        <w:rPr>
          <w:rFonts w:ascii="Times New Roman" w:hAnsi="Times New Roman" w:cs="Times New Roman"/>
          <w:sz w:val="28"/>
          <w:szCs w:val="28"/>
        </w:rPr>
      </w:pPr>
    </w:p>
    <w:p w14:paraId="3B379EB4" w14:textId="5FD032EF" w:rsidR="001E2593" w:rsidRDefault="001E2593" w:rsidP="001E2593">
      <w:pPr>
        <w:pStyle w:val="ConsPlusNonformat"/>
        <w:jc w:val="center"/>
        <w:rPr>
          <w:rFonts w:ascii="Times New Roman" w:hAnsi="Times New Roman" w:cs="Times New Roman"/>
          <w:sz w:val="28"/>
          <w:szCs w:val="28"/>
        </w:rPr>
      </w:pPr>
    </w:p>
    <w:p w14:paraId="513EE8F8" w14:textId="757C4C61" w:rsidR="001E2593" w:rsidRDefault="001E2593" w:rsidP="001E2593">
      <w:pPr>
        <w:pStyle w:val="ConsPlusNonformat"/>
        <w:jc w:val="center"/>
        <w:rPr>
          <w:rFonts w:ascii="Times New Roman" w:hAnsi="Times New Roman" w:cs="Times New Roman"/>
          <w:sz w:val="28"/>
          <w:szCs w:val="28"/>
        </w:rPr>
      </w:pPr>
    </w:p>
    <w:p w14:paraId="3C8B20B8" w14:textId="407319DF" w:rsidR="001E2593" w:rsidRDefault="001E2593" w:rsidP="001E2593">
      <w:pPr>
        <w:pStyle w:val="ConsPlusNonformat"/>
        <w:jc w:val="center"/>
        <w:rPr>
          <w:rFonts w:ascii="Times New Roman" w:hAnsi="Times New Roman" w:cs="Times New Roman"/>
          <w:sz w:val="28"/>
          <w:szCs w:val="28"/>
        </w:rPr>
      </w:pPr>
    </w:p>
    <w:p w14:paraId="1AB4507D" w14:textId="12808209" w:rsidR="001E2593" w:rsidRDefault="001E2593" w:rsidP="001E2593">
      <w:pPr>
        <w:pStyle w:val="ConsPlusNonformat"/>
        <w:jc w:val="center"/>
        <w:rPr>
          <w:rFonts w:ascii="Times New Roman" w:hAnsi="Times New Roman" w:cs="Times New Roman"/>
          <w:sz w:val="28"/>
          <w:szCs w:val="28"/>
        </w:rPr>
      </w:pPr>
    </w:p>
    <w:p w14:paraId="670956B4" w14:textId="6C502383" w:rsidR="001E2593" w:rsidRDefault="001E2593" w:rsidP="001E2593">
      <w:pPr>
        <w:pStyle w:val="ConsPlusNonformat"/>
        <w:jc w:val="center"/>
        <w:rPr>
          <w:rFonts w:ascii="Times New Roman" w:hAnsi="Times New Roman" w:cs="Times New Roman"/>
          <w:sz w:val="28"/>
          <w:szCs w:val="28"/>
        </w:rPr>
      </w:pPr>
    </w:p>
    <w:p w14:paraId="596F368C" w14:textId="1A8C90AC" w:rsidR="001E2593" w:rsidRDefault="001E2593" w:rsidP="001E2593">
      <w:pPr>
        <w:pStyle w:val="ConsPlusNonformat"/>
        <w:jc w:val="center"/>
        <w:rPr>
          <w:rFonts w:ascii="Times New Roman" w:hAnsi="Times New Roman" w:cs="Times New Roman"/>
          <w:sz w:val="28"/>
          <w:szCs w:val="28"/>
        </w:rPr>
      </w:pPr>
    </w:p>
    <w:p w14:paraId="294DA234" w14:textId="0916E006" w:rsidR="001E2593" w:rsidRDefault="001E2593" w:rsidP="0001685F">
      <w:pPr>
        <w:pStyle w:val="ConsPlusNonformat"/>
        <w:rPr>
          <w:rFonts w:ascii="Times New Roman" w:hAnsi="Times New Roman" w:cs="Times New Roman"/>
          <w:sz w:val="28"/>
          <w:szCs w:val="28"/>
        </w:rPr>
      </w:pPr>
    </w:p>
    <w:p w14:paraId="4D9CF7A2" w14:textId="19D4D733" w:rsidR="001E2593" w:rsidRDefault="001E2593" w:rsidP="001E2593">
      <w:pPr>
        <w:pStyle w:val="ConsPlusNonformat"/>
        <w:jc w:val="center"/>
        <w:rPr>
          <w:rFonts w:ascii="Times New Roman" w:hAnsi="Times New Roman" w:cs="Times New Roman"/>
          <w:sz w:val="28"/>
          <w:szCs w:val="28"/>
        </w:rPr>
      </w:pPr>
    </w:p>
    <w:p w14:paraId="15506EBC" w14:textId="77777777" w:rsidR="001E2593" w:rsidRDefault="001E2593" w:rsidP="001E2593">
      <w:pPr>
        <w:pStyle w:val="ConsPlusNonformat"/>
        <w:jc w:val="center"/>
        <w:rPr>
          <w:rFonts w:ascii="Times New Roman" w:hAnsi="Times New Roman" w:cs="Times New Roman"/>
          <w:sz w:val="28"/>
          <w:szCs w:val="28"/>
        </w:rPr>
      </w:pPr>
    </w:p>
    <w:p w14:paraId="1E10234C" w14:textId="6C26E982" w:rsidR="001E2593" w:rsidRDefault="001E2593" w:rsidP="001E2593">
      <w:pPr>
        <w:pStyle w:val="ConsPlusNonformat"/>
        <w:jc w:val="center"/>
        <w:rPr>
          <w:rFonts w:ascii="Times New Roman" w:hAnsi="Times New Roman" w:cs="Times New Roman"/>
          <w:sz w:val="28"/>
          <w:szCs w:val="28"/>
        </w:rPr>
      </w:pPr>
    </w:p>
    <w:p w14:paraId="2BD90455" w14:textId="33B33EF3" w:rsidR="001E2593" w:rsidRDefault="001E2593" w:rsidP="001E2593">
      <w:pPr>
        <w:pStyle w:val="ConsPlusNonformat"/>
        <w:jc w:val="center"/>
        <w:rPr>
          <w:rFonts w:ascii="Times New Roman" w:hAnsi="Times New Roman" w:cs="Times New Roman"/>
          <w:sz w:val="28"/>
          <w:szCs w:val="28"/>
        </w:rPr>
      </w:pPr>
      <w:r>
        <w:rPr>
          <w:rFonts w:ascii="Times New Roman" w:hAnsi="Times New Roman" w:cs="Times New Roman"/>
          <w:sz w:val="28"/>
          <w:szCs w:val="28"/>
        </w:rPr>
        <w:t>г. Новосибирск</w:t>
      </w:r>
    </w:p>
    <w:p w14:paraId="66BACFB7" w14:textId="77777777" w:rsidR="0001685F" w:rsidRDefault="001E2593" w:rsidP="001E2593">
      <w:pPr>
        <w:pStyle w:val="ConsPlusNonformat"/>
        <w:jc w:val="center"/>
        <w:rPr>
          <w:rFonts w:ascii="Times New Roman" w:hAnsi="Times New Roman" w:cs="Times New Roman"/>
          <w:sz w:val="28"/>
          <w:szCs w:val="28"/>
        </w:rPr>
      </w:pPr>
      <w:r>
        <w:rPr>
          <w:rFonts w:ascii="Times New Roman" w:hAnsi="Times New Roman" w:cs="Times New Roman"/>
          <w:sz w:val="28"/>
          <w:szCs w:val="28"/>
        </w:rPr>
        <w:t>2023</w:t>
      </w:r>
    </w:p>
    <w:p w14:paraId="77463D8B" w14:textId="77777777" w:rsidR="00E76428" w:rsidRDefault="00E76428" w:rsidP="001E2593">
      <w:pPr>
        <w:pStyle w:val="ConsPlusNonformat"/>
        <w:jc w:val="center"/>
        <w:rPr>
          <w:rFonts w:ascii="Times New Roman" w:hAnsi="Times New Roman" w:cs="Times New Roman"/>
          <w:sz w:val="28"/>
          <w:szCs w:val="28"/>
        </w:rPr>
      </w:pPr>
    </w:p>
    <w:p w14:paraId="09BD85AE" w14:textId="27BF95F2" w:rsidR="001E2593" w:rsidRPr="001E2593" w:rsidRDefault="001E2593" w:rsidP="001E2593">
      <w:pPr>
        <w:pStyle w:val="ConsPlusNonformat"/>
        <w:jc w:val="center"/>
        <w:rPr>
          <w:rFonts w:ascii="Times New Roman" w:hAnsi="Times New Roman" w:cs="Times New Roman"/>
          <w:b/>
          <w:bCs/>
          <w:sz w:val="28"/>
          <w:szCs w:val="28"/>
        </w:rPr>
      </w:pPr>
      <w:r w:rsidRPr="001E2593">
        <w:rPr>
          <w:rFonts w:ascii="Times New Roman" w:hAnsi="Times New Roman" w:cs="Times New Roman"/>
          <w:b/>
          <w:bCs/>
          <w:sz w:val="28"/>
          <w:szCs w:val="28"/>
        </w:rPr>
        <w:lastRenderedPageBreak/>
        <w:t>1. Общие положения</w:t>
      </w:r>
    </w:p>
    <w:p w14:paraId="46BE216D" w14:textId="77777777" w:rsidR="001E2593" w:rsidRPr="001E2593" w:rsidRDefault="001E2593" w:rsidP="001E2593">
      <w:pPr>
        <w:pStyle w:val="ConsPlusNonformat"/>
        <w:jc w:val="both"/>
        <w:rPr>
          <w:rFonts w:ascii="Times New Roman" w:hAnsi="Times New Roman" w:cs="Times New Roman"/>
          <w:sz w:val="28"/>
          <w:szCs w:val="28"/>
        </w:rPr>
      </w:pPr>
    </w:p>
    <w:p w14:paraId="12F78878" w14:textId="3D3B193E" w:rsidR="004E276B" w:rsidRPr="00CC273F" w:rsidRDefault="00E53268" w:rsidP="00CC273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1.1.</w:t>
      </w:r>
      <w:r w:rsidR="001E2593" w:rsidRPr="001E2593">
        <w:rPr>
          <w:rFonts w:ascii="Times New Roman" w:hAnsi="Times New Roman" w:cs="Times New Roman"/>
          <w:sz w:val="28"/>
          <w:szCs w:val="28"/>
        </w:rPr>
        <w:t>Муниципальное бюджетное учреждение</w:t>
      </w:r>
      <w:r>
        <w:rPr>
          <w:rFonts w:ascii="Times New Roman" w:hAnsi="Times New Roman" w:cs="Times New Roman"/>
          <w:sz w:val="28"/>
          <w:szCs w:val="28"/>
        </w:rPr>
        <w:t xml:space="preserve"> дополнительного образования</w:t>
      </w:r>
      <w:r w:rsidR="001E2593" w:rsidRPr="001E2593">
        <w:rPr>
          <w:rFonts w:ascii="Times New Roman" w:hAnsi="Times New Roman" w:cs="Times New Roman"/>
          <w:sz w:val="28"/>
          <w:szCs w:val="28"/>
        </w:rPr>
        <w:t xml:space="preserve"> города Новосибирска</w:t>
      </w:r>
      <w:r w:rsidR="001E2593">
        <w:rPr>
          <w:rFonts w:ascii="Times New Roman" w:hAnsi="Times New Roman" w:cs="Times New Roman"/>
          <w:sz w:val="28"/>
          <w:szCs w:val="28"/>
        </w:rPr>
        <w:t xml:space="preserve"> «</w:t>
      </w:r>
      <w:r w:rsidR="002704BA" w:rsidRPr="002704BA">
        <w:rPr>
          <w:rFonts w:ascii="Times New Roman" w:hAnsi="Times New Roman" w:cs="Times New Roman"/>
          <w:sz w:val="28"/>
          <w:szCs w:val="28"/>
        </w:rPr>
        <w:t>Спортивная школа технического, экстремального, интеллектуального спорта</w:t>
      </w:r>
      <w:r w:rsidR="001E2593">
        <w:rPr>
          <w:rFonts w:ascii="Times New Roman" w:hAnsi="Times New Roman" w:cs="Times New Roman"/>
          <w:sz w:val="28"/>
          <w:szCs w:val="28"/>
        </w:rPr>
        <w:t>»</w:t>
      </w:r>
      <w:r w:rsidR="002704BA">
        <w:rPr>
          <w:rFonts w:ascii="Times New Roman" w:hAnsi="Times New Roman" w:cs="Times New Roman"/>
          <w:sz w:val="28"/>
          <w:szCs w:val="28"/>
        </w:rPr>
        <w:t xml:space="preserve"> </w:t>
      </w:r>
      <w:r w:rsidR="001E2593" w:rsidRPr="001E2593">
        <w:rPr>
          <w:rFonts w:ascii="Times New Roman" w:hAnsi="Times New Roman" w:cs="Times New Roman"/>
          <w:sz w:val="28"/>
          <w:szCs w:val="28"/>
        </w:rPr>
        <w:t>в дальнейшем именуемое Учреждение, создано в соответствии с Гражданским</w:t>
      </w:r>
      <w:r w:rsidR="001E2593">
        <w:rPr>
          <w:rFonts w:ascii="Times New Roman" w:hAnsi="Times New Roman" w:cs="Times New Roman"/>
          <w:sz w:val="28"/>
          <w:szCs w:val="28"/>
        </w:rPr>
        <w:t xml:space="preserve"> кодексом Р</w:t>
      </w:r>
      <w:r w:rsidR="001E2593" w:rsidRPr="001E2593">
        <w:rPr>
          <w:rFonts w:ascii="Times New Roman" w:hAnsi="Times New Roman" w:cs="Times New Roman"/>
          <w:sz w:val="28"/>
          <w:szCs w:val="28"/>
        </w:rPr>
        <w:t>оссийской Федерации на основани</w:t>
      </w:r>
      <w:r w:rsidR="006D6583">
        <w:rPr>
          <w:rFonts w:ascii="Times New Roman" w:hAnsi="Times New Roman" w:cs="Times New Roman"/>
          <w:sz w:val="28"/>
          <w:szCs w:val="28"/>
        </w:rPr>
        <w:t xml:space="preserve">и </w:t>
      </w:r>
      <w:r w:rsidR="00CC273F" w:rsidRPr="00CC273F">
        <w:rPr>
          <w:rFonts w:ascii="Times New Roman" w:hAnsi="Times New Roman" w:cs="Times New Roman"/>
          <w:sz w:val="28"/>
          <w:szCs w:val="28"/>
        </w:rPr>
        <w:t>постановления мэрии города Новосибирска от 09.04.1999 года «О принятии в муниципальную собственность Ледового дворца спорта «Сибирь» с компрессорной» зарегистрировано  Новосибирской городской регистрационной палатой 25.05.1999 года, регистрационный номер 21103, как муниципальное учреждение «Ледовый Дворец спорта «Сибирь».</w:t>
      </w:r>
    </w:p>
    <w:p w14:paraId="2C3667B4" w14:textId="77777777" w:rsidR="00CC273F" w:rsidRPr="00CC273F" w:rsidRDefault="00CC273F" w:rsidP="004E276B">
      <w:pPr>
        <w:pStyle w:val="ConsPlusNonformat"/>
        <w:ind w:firstLine="708"/>
        <w:jc w:val="both"/>
        <w:rPr>
          <w:rFonts w:ascii="Times New Roman" w:hAnsi="Times New Roman" w:cs="Times New Roman"/>
          <w:sz w:val="28"/>
          <w:szCs w:val="28"/>
        </w:rPr>
      </w:pPr>
      <w:r w:rsidRPr="00CC273F">
        <w:rPr>
          <w:rFonts w:ascii="Times New Roman" w:hAnsi="Times New Roman" w:cs="Times New Roman"/>
          <w:sz w:val="28"/>
          <w:szCs w:val="28"/>
        </w:rPr>
        <w:t>23.01.2009 Инспекцией Федеральной налоговой службы по Октябрьскому району г. Новосибирска зарегистрирован Устав в новой редакции с изменением наименования Учреждения на муниципальное бюджетное учреждение дополнительного образования детей города Новосибирска «Детско-юношеская спортивная школа по туризму «Кон-Тики».</w:t>
      </w:r>
    </w:p>
    <w:p w14:paraId="3E351F36" w14:textId="77777777" w:rsidR="00CC273F" w:rsidRPr="00CC273F" w:rsidRDefault="00CC273F" w:rsidP="004E276B">
      <w:pPr>
        <w:pStyle w:val="ConsPlusNonformat"/>
        <w:ind w:firstLine="708"/>
        <w:jc w:val="both"/>
        <w:rPr>
          <w:rFonts w:ascii="Times New Roman" w:hAnsi="Times New Roman" w:cs="Times New Roman"/>
          <w:sz w:val="28"/>
          <w:szCs w:val="28"/>
        </w:rPr>
      </w:pPr>
      <w:r w:rsidRPr="00CC273F">
        <w:rPr>
          <w:rFonts w:ascii="Times New Roman" w:hAnsi="Times New Roman" w:cs="Times New Roman"/>
          <w:sz w:val="28"/>
          <w:szCs w:val="28"/>
        </w:rPr>
        <w:t>27.01.2010 Инспекцией Федеральной налоговой службы по Октябрьскому району г. Новосибирска зарегистрирован Устав в новой редакции с изменением наименования и адреса Учреждения на муниципальное бюджетное учреждение дополнительного образования детей города Новосибирска «Детско-юношеская спортивная школа «Кон-Тики».</w:t>
      </w:r>
    </w:p>
    <w:p w14:paraId="16FB24A6" w14:textId="77777777" w:rsidR="00CC273F" w:rsidRPr="00CC273F" w:rsidRDefault="00CC273F" w:rsidP="004E276B">
      <w:pPr>
        <w:pStyle w:val="ConsPlusNonformat"/>
        <w:ind w:firstLine="708"/>
        <w:jc w:val="both"/>
        <w:rPr>
          <w:rFonts w:ascii="Times New Roman" w:hAnsi="Times New Roman" w:cs="Times New Roman"/>
          <w:sz w:val="28"/>
          <w:szCs w:val="28"/>
        </w:rPr>
      </w:pPr>
      <w:r w:rsidRPr="00CC273F">
        <w:rPr>
          <w:rFonts w:ascii="Times New Roman" w:hAnsi="Times New Roman" w:cs="Times New Roman"/>
          <w:sz w:val="28"/>
          <w:szCs w:val="28"/>
        </w:rPr>
        <w:t>19.01.2012 Межрайонной инспекцией Федеральной налоговой службы № 16 по Новосибирской области зарегистрирован Устав в новой редакции с изменением наименования Учреждения на муниципальное бюджетное учреждение дополнительного образования детей города Новосибирска «Центр технического, экстремального, интеллектуального спорта» в связи с реорганизацией муниципального бюджетного учреждения дополнительного образования детей города Новосибирска «Детско-юношеская спортивная школа «Кон-Тики» в форме присоединения к нему муниципального бюджетного учреждения дополнительного образования детей города Новосибирска «Детско-юношеская спортивная школа по техническим видам спорта» и муниципального учреждения дополнительного образования детей «Детско-юношеская спортивная школа по шахматам» с переходом всех прав и обязанностей присоединенных учреждений в соответствии с передаточными актами на основании постановления мэрии города Новосибирска от 10.05.2011 № 3724 «О реорганизации муниципального бюджетного учреждения дополнительного образования детей города Новосибирска «Детско-юношеская спортивная школа Кон-Тики».</w:t>
      </w:r>
    </w:p>
    <w:p w14:paraId="3BB9B977" w14:textId="77777777" w:rsidR="00CC273F" w:rsidRPr="00CC273F" w:rsidRDefault="00CC273F" w:rsidP="004E276B">
      <w:pPr>
        <w:pStyle w:val="ConsPlusNonformat"/>
        <w:ind w:firstLine="708"/>
        <w:jc w:val="both"/>
        <w:rPr>
          <w:rFonts w:ascii="Times New Roman" w:hAnsi="Times New Roman" w:cs="Times New Roman"/>
          <w:sz w:val="28"/>
          <w:szCs w:val="28"/>
        </w:rPr>
      </w:pPr>
      <w:r w:rsidRPr="00CC273F">
        <w:rPr>
          <w:rFonts w:ascii="Times New Roman" w:hAnsi="Times New Roman" w:cs="Times New Roman"/>
          <w:sz w:val="28"/>
          <w:szCs w:val="28"/>
        </w:rPr>
        <w:t xml:space="preserve">28.08.2014 Межрайонной инспекцией Федеральной налоговой службы № 16 по Новосибирской области зарегистрирован Устав в новой редакции с изменением наименования Учреждения на муниципальное бюджетное учреждение дополнительного образования детей города Новосибирска «Детско-юношеская спортивная школа технического, экстремального, </w:t>
      </w:r>
      <w:r w:rsidRPr="00CC273F">
        <w:rPr>
          <w:rFonts w:ascii="Times New Roman" w:hAnsi="Times New Roman" w:cs="Times New Roman"/>
          <w:sz w:val="28"/>
          <w:szCs w:val="28"/>
        </w:rPr>
        <w:lastRenderedPageBreak/>
        <w:t>интеллектуального спорта» в соответствии с постановлением мэрии города Новосибирска от 23.12.2013 № 12169 «Об изменении наименования муниципального бюджетного учреждения дополнительного образования детей города Новосибирска «Центр технического, экстремального, интеллектуального спорта» и видов его деятельности».</w:t>
      </w:r>
    </w:p>
    <w:p w14:paraId="0A998F1B" w14:textId="77777777" w:rsidR="00CC273F" w:rsidRDefault="00CC273F" w:rsidP="004E276B">
      <w:pPr>
        <w:pStyle w:val="ConsPlusNonformat"/>
        <w:ind w:firstLine="708"/>
        <w:jc w:val="both"/>
        <w:rPr>
          <w:rFonts w:ascii="Times New Roman" w:hAnsi="Times New Roman" w:cs="Times New Roman"/>
          <w:sz w:val="28"/>
          <w:szCs w:val="28"/>
        </w:rPr>
      </w:pPr>
      <w:r w:rsidRPr="00CC273F">
        <w:rPr>
          <w:rFonts w:ascii="Times New Roman" w:hAnsi="Times New Roman" w:cs="Times New Roman"/>
          <w:sz w:val="28"/>
          <w:szCs w:val="28"/>
        </w:rPr>
        <w:t>11.01.2016 Межрайонной инспекцией Федеральной налоговой службы № 16 по Новосибирской области зарегистрирован Устав в новой редакции в связи с изменением наименования Учреждения на муниципальное бюджетное учреждение дополнительного образования города Новосибирска «Детско-юношеская спортивная школа технического, экстремального, интеллектуального спорта» в соответствии постановлением мэрии города Новосибирска от 20.05.2015 № 3540 «Об изменении наименований муниципальных учреждений дополнительного образования детей, в отношении которых функции и полномочия учредителя осуществляет департамент культуры, спорта и молодежной политики мэрии города Новосибирска».</w:t>
      </w:r>
    </w:p>
    <w:p w14:paraId="0FA8D716" w14:textId="634B3C07" w:rsidR="00CC273F" w:rsidRDefault="00CC273F" w:rsidP="004E276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14.01.2019</w:t>
      </w:r>
      <w:r w:rsidRPr="00CC273F">
        <w:rPr>
          <w:rFonts w:ascii="Times New Roman" w:hAnsi="Times New Roman" w:cs="Times New Roman"/>
          <w:sz w:val="28"/>
          <w:szCs w:val="28"/>
        </w:rPr>
        <w:t xml:space="preserve"> Межрайонной инспекцией Федеральной налоговой службы № 16 по Новосибирской области зарегистрирован Устав в новой редакции в связи с изменением наименования Учреждения на муниципальное бюджетное учреждение города Новосибирска «</w:t>
      </w:r>
      <w:r>
        <w:rPr>
          <w:rFonts w:ascii="Times New Roman" w:hAnsi="Times New Roman" w:cs="Times New Roman"/>
          <w:sz w:val="28"/>
          <w:szCs w:val="28"/>
        </w:rPr>
        <w:t>С</w:t>
      </w:r>
      <w:r w:rsidRPr="00CC273F">
        <w:rPr>
          <w:rFonts w:ascii="Times New Roman" w:hAnsi="Times New Roman" w:cs="Times New Roman"/>
          <w:sz w:val="28"/>
          <w:szCs w:val="28"/>
        </w:rPr>
        <w:t>портивная школа технического, экстремального, интеллектуального спорта» в соответствии постановлени</w:t>
      </w:r>
      <w:r>
        <w:rPr>
          <w:rFonts w:ascii="Times New Roman" w:hAnsi="Times New Roman" w:cs="Times New Roman"/>
          <w:sz w:val="28"/>
          <w:szCs w:val="28"/>
        </w:rPr>
        <w:t>ем</w:t>
      </w:r>
      <w:r w:rsidRPr="00CC273F">
        <w:rPr>
          <w:rFonts w:ascii="Times New Roman" w:hAnsi="Times New Roman" w:cs="Times New Roman"/>
          <w:sz w:val="28"/>
          <w:szCs w:val="28"/>
        </w:rPr>
        <w:t xml:space="preserve"> мэрии города Новосибирска от 31.10.2018 № 3917 «Об изменении наименований муниципальных учреждений дополнительного образования сферы физической культуры и спорта, в отношении которых функции и полномочия учредителя осуществляет департамент культуры, спорта и молодежной политики мэрии города Новосибирска».</w:t>
      </w:r>
    </w:p>
    <w:p w14:paraId="5A5108CF" w14:textId="47A3CACC" w:rsidR="006D6583" w:rsidRDefault="006D6583" w:rsidP="00CC273F">
      <w:pPr>
        <w:pStyle w:val="ConsPlusNonformat"/>
        <w:jc w:val="both"/>
        <w:rPr>
          <w:rFonts w:ascii="Times New Roman" w:hAnsi="Times New Roman" w:cs="Times New Roman"/>
          <w:sz w:val="28"/>
          <w:szCs w:val="28"/>
        </w:rPr>
      </w:pPr>
      <w:r>
        <w:rPr>
          <w:rFonts w:ascii="Times New Roman" w:hAnsi="Times New Roman" w:cs="Times New Roman"/>
          <w:sz w:val="28"/>
          <w:szCs w:val="28"/>
        </w:rPr>
        <w:tab/>
        <w:t>Настоящая редакция Устава утверждена в связи с изменением наименования Учреждения на муниципальное бюджетное учреждение дополнительного образования города Новосибирска «</w:t>
      </w:r>
      <w:r w:rsidR="00CC273F" w:rsidRPr="002704BA">
        <w:rPr>
          <w:rFonts w:ascii="Times New Roman" w:hAnsi="Times New Roman" w:cs="Times New Roman"/>
          <w:sz w:val="28"/>
          <w:szCs w:val="28"/>
        </w:rPr>
        <w:t>Спортивная школа технического, экстремального, интеллектуального спорта</w:t>
      </w:r>
      <w:r>
        <w:rPr>
          <w:rFonts w:ascii="Times New Roman" w:hAnsi="Times New Roman" w:cs="Times New Roman"/>
          <w:sz w:val="28"/>
          <w:szCs w:val="28"/>
        </w:rPr>
        <w:t>» на основании постановления мэрии города Новосибирска от 28.12.2022 № 4813 «Об изменении наименований муниципальных учреждений спортивной подготовки, в отношении которых функции и полномочия учредителя осуществляет департамент культуры, спорта и молодежной политики мэрии города Новосибирска».</w:t>
      </w:r>
    </w:p>
    <w:p w14:paraId="581B4141" w14:textId="6039BDF6" w:rsidR="001E2593" w:rsidRPr="001E2593" w:rsidRDefault="006D6583" w:rsidP="006D6583">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1.2. </w:t>
      </w:r>
      <w:r w:rsidR="001E2593" w:rsidRPr="001E2593">
        <w:rPr>
          <w:rFonts w:ascii="Times New Roman" w:hAnsi="Times New Roman" w:cs="Times New Roman"/>
          <w:sz w:val="28"/>
          <w:szCs w:val="28"/>
        </w:rPr>
        <w:t>Учредителем Учреждения является муниципальное образование город</w:t>
      </w:r>
      <w:r>
        <w:rPr>
          <w:rFonts w:ascii="Times New Roman" w:hAnsi="Times New Roman" w:cs="Times New Roman"/>
          <w:sz w:val="28"/>
          <w:szCs w:val="28"/>
        </w:rPr>
        <w:t xml:space="preserve"> </w:t>
      </w:r>
      <w:r w:rsidR="001E2593" w:rsidRPr="001E2593">
        <w:rPr>
          <w:rFonts w:ascii="Times New Roman" w:hAnsi="Times New Roman" w:cs="Times New Roman"/>
          <w:sz w:val="28"/>
          <w:szCs w:val="28"/>
        </w:rPr>
        <w:t>Новосибирск (далее - город Новосибирск).</w:t>
      </w:r>
    </w:p>
    <w:p w14:paraId="62B55D8E" w14:textId="6B70D2AA" w:rsidR="001E2593" w:rsidRPr="001E2593" w:rsidRDefault="001E2593" w:rsidP="006D6583">
      <w:pPr>
        <w:pStyle w:val="ConsPlusNonformat"/>
        <w:ind w:firstLine="708"/>
        <w:jc w:val="both"/>
        <w:rPr>
          <w:rFonts w:ascii="Times New Roman" w:hAnsi="Times New Roman" w:cs="Times New Roman"/>
          <w:sz w:val="28"/>
          <w:szCs w:val="28"/>
        </w:rPr>
      </w:pPr>
      <w:r w:rsidRPr="001E2593">
        <w:rPr>
          <w:rFonts w:ascii="Times New Roman" w:hAnsi="Times New Roman" w:cs="Times New Roman"/>
          <w:sz w:val="28"/>
          <w:szCs w:val="28"/>
        </w:rPr>
        <w:t xml:space="preserve">В соответствии с </w:t>
      </w:r>
      <w:r w:rsidR="006D6583">
        <w:rPr>
          <w:rFonts w:ascii="Times New Roman" w:hAnsi="Times New Roman" w:cs="Times New Roman"/>
          <w:sz w:val="28"/>
          <w:szCs w:val="28"/>
        </w:rPr>
        <w:t xml:space="preserve">Уставом </w:t>
      </w:r>
      <w:r w:rsidRPr="001E2593">
        <w:rPr>
          <w:rFonts w:ascii="Times New Roman" w:hAnsi="Times New Roman" w:cs="Times New Roman"/>
          <w:sz w:val="28"/>
          <w:szCs w:val="28"/>
        </w:rPr>
        <w:t>города Новосибирска функции и полномочия</w:t>
      </w:r>
      <w:r w:rsidR="006D6583">
        <w:rPr>
          <w:rFonts w:ascii="Times New Roman" w:hAnsi="Times New Roman" w:cs="Times New Roman"/>
          <w:sz w:val="28"/>
          <w:szCs w:val="28"/>
        </w:rPr>
        <w:t xml:space="preserve"> </w:t>
      </w:r>
      <w:r w:rsidRPr="001E2593">
        <w:rPr>
          <w:rFonts w:ascii="Times New Roman" w:hAnsi="Times New Roman" w:cs="Times New Roman"/>
          <w:sz w:val="28"/>
          <w:szCs w:val="28"/>
        </w:rPr>
        <w:t>учредителя в отношении Учреждения осуществляет мэрия города Новосибирска</w:t>
      </w:r>
      <w:r w:rsidR="006D6583">
        <w:rPr>
          <w:rFonts w:ascii="Times New Roman" w:hAnsi="Times New Roman" w:cs="Times New Roman"/>
          <w:sz w:val="28"/>
          <w:szCs w:val="28"/>
        </w:rPr>
        <w:t xml:space="preserve"> </w:t>
      </w:r>
      <w:r w:rsidRPr="001E2593">
        <w:rPr>
          <w:rFonts w:ascii="Times New Roman" w:hAnsi="Times New Roman" w:cs="Times New Roman"/>
          <w:sz w:val="28"/>
          <w:szCs w:val="28"/>
        </w:rPr>
        <w:t>(далее - мэрия).</w:t>
      </w:r>
    </w:p>
    <w:p w14:paraId="5D890F8B" w14:textId="1BDF52D8" w:rsidR="001E2593" w:rsidRPr="001E2593" w:rsidRDefault="001E2593" w:rsidP="006D6583">
      <w:pPr>
        <w:pStyle w:val="ConsPlusNonformat"/>
        <w:ind w:firstLine="708"/>
        <w:jc w:val="both"/>
        <w:rPr>
          <w:rFonts w:ascii="Times New Roman" w:hAnsi="Times New Roman" w:cs="Times New Roman"/>
          <w:sz w:val="28"/>
          <w:szCs w:val="28"/>
        </w:rPr>
      </w:pPr>
      <w:r w:rsidRPr="001E2593">
        <w:rPr>
          <w:rFonts w:ascii="Times New Roman" w:hAnsi="Times New Roman" w:cs="Times New Roman"/>
          <w:sz w:val="28"/>
          <w:szCs w:val="28"/>
        </w:rPr>
        <w:t>От имени мэрии функции и полномочия учредителя в отношении Учреждения</w:t>
      </w:r>
      <w:r w:rsidR="006D6583">
        <w:rPr>
          <w:rFonts w:ascii="Times New Roman" w:hAnsi="Times New Roman" w:cs="Times New Roman"/>
          <w:sz w:val="28"/>
          <w:szCs w:val="28"/>
        </w:rPr>
        <w:t xml:space="preserve"> </w:t>
      </w:r>
      <w:r w:rsidRPr="001E2593">
        <w:rPr>
          <w:rFonts w:ascii="Times New Roman" w:hAnsi="Times New Roman" w:cs="Times New Roman"/>
          <w:sz w:val="28"/>
          <w:szCs w:val="28"/>
        </w:rPr>
        <w:t xml:space="preserve">осуществляют </w:t>
      </w:r>
      <w:r w:rsidR="006D6583">
        <w:rPr>
          <w:rFonts w:ascii="Times New Roman" w:hAnsi="Times New Roman" w:cs="Times New Roman"/>
          <w:sz w:val="28"/>
          <w:szCs w:val="28"/>
        </w:rPr>
        <w:t xml:space="preserve">департамент культуры, спорта и молодежной политики мэрии города Новосибирска (далее – </w:t>
      </w:r>
      <w:proofErr w:type="spellStart"/>
      <w:r w:rsidR="006D6583">
        <w:rPr>
          <w:rFonts w:ascii="Times New Roman" w:hAnsi="Times New Roman" w:cs="Times New Roman"/>
          <w:sz w:val="28"/>
          <w:szCs w:val="28"/>
        </w:rPr>
        <w:t>ДКСиМП</w:t>
      </w:r>
      <w:proofErr w:type="spellEnd"/>
      <w:r w:rsidR="006D6583">
        <w:rPr>
          <w:rFonts w:ascii="Times New Roman" w:hAnsi="Times New Roman" w:cs="Times New Roman"/>
          <w:sz w:val="28"/>
          <w:szCs w:val="28"/>
        </w:rPr>
        <w:t xml:space="preserve">) </w:t>
      </w:r>
      <w:r w:rsidRPr="001E2593">
        <w:rPr>
          <w:rFonts w:ascii="Times New Roman" w:hAnsi="Times New Roman" w:cs="Times New Roman"/>
          <w:sz w:val="28"/>
          <w:szCs w:val="28"/>
        </w:rPr>
        <w:t>и департамент земельных и</w:t>
      </w:r>
      <w:r w:rsidR="006D6583">
        <w:rPr>
          <w:rFonts w:ascii="Times New Roman" w:hAnsi="Times New Roman" w:cs="Times New Roman"/>
          <w:sz w:val="28"/>
          <w:szCs w:val="28"/>
        </w:rPr>
        <w:t xml:space="preserve"> </w:t>
      </w:r>
      <w:r w:rsidRPr="001E2593">
        <w:rPr>
          <w:rFonts w:ascii="Times New Roman" w:hAnsi="Times New Roman" w:cs="Times New Roman"/>
          <w:sz w:val="28"/>
          <w:szCs w:val="28"/>
        </w:rPr>
        <w:t xml:space="preserve">имущественных отношений мэрии города Новосибирска (далее - </w:t>
      </w:r>
      <w:r w:rsidRPr="001E2593">
        <w:rPr>
          <w:rFonts w:ascii="Times New Roman" w:hAnsi="Times New Roman" w:cs="Times New Roman"/>
          <w:sz w:val="28"/>
          <w:szCs w:val="28"/>
        </w:rPr>
        <w:lastRenderedPageBreak/>
        <w:t>департамент).</w:t>
      </w:r>
    </w:p>
    <w:p w14:paraId="6E262D2C" w14:textId="75BB7652" w:rsidR="001E2593" w:rsidRDefault="001E2593" w:rsidP="006D6583">
      <w:pPr>
        <w:pStyle w:val="ConsPlusNormal"/>
        <w:ind w:firstLine="708"/>
        <w:jc w:val="both"/>
        <w:rPr>
          <w:rFonts w:ascii="Times New Roman" w:hAnsi="Times New Roman" w:cs="Times New Roman"/>
          <w:sz w:val="28"/>
          <w:szCs w:val="28"/>
        </w:rPr>
      </w:pPr>
      <w:r w:rsidRPr="001E2593">
        <w:rPr>
          <w:rFonts w:ascii="Times New Roman" w:hAnsi="Times New Roman" w:cs="Times New Roman"/>
          <w:sz w:val="28"/>
          <w:szCs w:val="28"/>
        </w:rPr>
        <w:t>1.3.</w:t>
      </w:r>
      <w:r w:rsidR="006D6583">
        <w:rPr>
          <w:rFonts w:ascii="Times New Roman" w:hAnsi="Times New Roman" w:cs="Times New Roman"/>
          <w:sz w:val="28"/>
          <w:szCs w:val="28"/>
        </w:rPr>
        <w:t> </w:t>
      </w:r>
      <w:r w:rsidRPr="001E2593">
        <w:rPr>
          <w:rFonts w:ascii="Times New Roman" w:hAnsi="Times New Roman" w:cs="Times New Roman"/>
          <w:sz w:val="28"/>
          <w:szCs w:val="28"/>
        </w:rPr>
        <w:t>Имущество Учреждения принадлежит на праве собственности городу Новосибирску.</w:t>
      </w:r>
    </w:p>
    <w:p w14:paraId="499FDD7B" w14:textId="17167F7E" w:rsidR="001E2593" w:rsidRDefault="001E2593" w:rsidP="006D6583">
      <w:pPr>
        <w:pStyle w:val="ConsPlusNormal"/>
        <w:ind w:firstLine="708"/>
        <w:jc w:val="both"/>
        <w:rPr>
          <w:rFonts w:ascii="Times New Roman" w:hAnsi="Times New Roman" w:cs="Times New Roman"/>
          <w:sz w:val="28"/>
          <w:szCs w:val="28"/>
        </w:rPr>
      </w:pPr>
      <w:r w:rsidRPr="001E2593">
        <w:rPr>
          <w:rFonts w:ascii="Times New Roman" w:hAnsi="Times New Roman" w:cs="Times New Roman"/>
          <w:sz w:val="28"/>
          <w:szCs w:val="28"/>
        </w:rPr>
        <w:t>От имени города Новосибирска права собственника имущества Учреждения в пределах предоставленных им полномочий осуществляют: Совет депутатов города Новосибирска (далее - Совет), мэр города Новосибирска (далее - мэр), мэрия.</w:t>
      </w:r>
    </w:p>
    <w:p w14:paraId="3A0E59A5" w14:textId="77777777" w:rsidR="006D6583" w:rsidRDefault="001E2593" w:rsidP="006D6583">
      <w:pPr>
        <w:pStyle w:val="ConsPlusNormal"/>
        <w:ind w:firstLine="708"/>
        <w:jc w:val="both"/>
        <w:rPr>
          <w:rFonts w:ascii="Times New Roman" w:hAnsi="Times New Roman" w:cs="Times New Roman"/>
          <w:sz w:val="28"/>
          <w:szCs w:val="28"/>
        </w:rPr>
      </w:pPr>
      <w:r w:rsidRPr="001E2593">
        <w:rPr>
          <w:rFonts w:ascii="Times New Roman" w:hAnsi="Times New Roman" w:cs="Times New Roman"/>
          <w:sz w:val="28"/>
          <w:szCs w:val="28"/>
        </w:rPr>
        <w:t>Департамент управляет и распоряжается имуществом Учреждения в пределах предоставленных ему полномочий.</w:t>
      </w:r>
    </w:p>
    <w:p w14:paraId="61D7FB42" w14:textId="77FD344B" w:rsidR="006D6583" w:rsidRDefault="001E2593" w:rsidP="00CC273F">
      <w:pPr>
        <w:pStyle w:val="ConsPlusNormal"/>
        <w:ind w:firstLine="708"/>
        <w:jc w:val="both"/>
        <w:rPr>
          <w:rFonts w:ascii="Times New Roman" w:hAnsi="Times New Roman" w:cs="Times New Roman"/>
          <w:sz w:val="28"/>
          <w:szCs w:val="28"/>
        </w:rPr>
      </w:pPr>
      <w:r w:rsidRPr="001E2593">
        <w:rPr>
          <w:rFonts w:ascii="Times New Roman" w:hAnsi="Times New Roman" w:cs="Times New Roman"/>
          <w:sz w:val="28"/>
          <w:szCs w:val="28"/>
        </w:rPr>
        <w:t>1.4.</w:t>
      </w:r>
      <w:r w:rsidR="006D6583">
        <w:rPr>
          <w:rFonts w:ascii="Times New Roman" w:hAnsi="Times New Roman" w:cs="Times New Roman"/>
          <w:sz w:val="28"/>
          <w:szCs w:val="28"/>
        </w:rPr>
        <w:t> </w:t>
      </w:r>
      <w:r w:rsidRPr="001E2593">
        <w:rPr>
          <w:rFonts w:ascii="Times New Roman" w:hAnsi="Times New Roman" w:cs="Times New Roman"/>
          <w:sz w:val="28"/>
          <w:szCs w:val="28"/>
        </w:rPr>
        <w:t xml:space="preserve">Полное наименование Учреждения на русском языке: муниципальное бюджетное учреждение </w:t>
      </w:r>
      <w:r w:rsidR="006D6583">
        <w:rPr>
          <w:rFonts w:ascii="Times New Roman" w:hAnsi="Times New Roman" w:cs="Times New Roman"/>
          <w:sz w:val="28"/>
          <w:szCs w:val="28"/>
        </w:rPr>
        <w:t xml:space="preserve">дополнительного образования </w:t>
      </w:r>
      <w:r w:rsidR="00CC273F">
        <w:rPr>
          <w:rFonts w:ascii="Times New Roman" w:hAnsi="Times New Roman" w:cs="Times New Roman"/>
          <w:sz w:val="28"/>
          <w:szCs w:val="28"/>
        </w:rPr>
        <w:t xml:space="preserve">города Новосибирска </w:t>
      </w:r>
      <w:r w:rsidRPr="001E2593">
        <w:rPr>
          <w:rFonts w:ascii="Times New Roman" w:hAnsi="Times New Roman" w:cs="Times New Roman"/>
          <w:sz w:val="28"/>
          <w:szCs w:val="28"/>
        </w:rPr>
        <w:t>"</w:t>
      </w:r>
      <w:r w:rsidR="00CC273F" w:rsidRPr="00CC273F">
        <w:rPr>
          <w:rFonts w:ascii="Times New Roman" w:hAnsi="Times New Roman" w:cs="Times New Roman"/>
          <w:sz w:val="28"/>
          <w:szCs w:val="28"/>
        </w:rPr>
        <w:t>Спортивная школа технического, экстремального, интеллектуального спорта</w:t>
      </w:r>
      <w:r w:rsidRPr="001E2593">
        <w:rPr>
          <w:rFonts w:ascii="Times New Roman" w:hAnsi="Times New Roman" w:cs="Times New Roman"/>
          <w:sz w:val="28"/>
          <w:szCs w:val="28"/>
        </w:rPr>
        <w:t>".</w:t>
      </w:r>
      <w:r w:rsidR="006D6583">
        <w:rPr>
          <w:rFonts w:ascii="Times New Roman" w:hAnsi="Times New Roman" w:cs="Times New Roman"/>
          <w:sz w:val="28"/>
          <w:szCs w:val="28"/>
        </w:rPr>
        <w:t xml:space="preserve"> </w:t>
      </w:r>
    </w:p>
    <w:p w14:paraId="09DAF00D" w14:textId="36C48094" w:rsidR="006D6583" w:rsidRDefault="001E2593" w:rsidP="006D6583">
      <w:pPr>
        <w:pStyle w:val="ConsPlusNormal"/>
        <w:ind w:firstLine="708"/>
        <w:jc w:val="both"/>
        <w:rPr>
          <w:rFonts w:ascii="Times New Roman" w:hAnsi="Times New Roman" w:cs="Times New Roman"/>
          <w:sz w:val="28"/>
          <w:szCs w:val="28"/>
        </w:rPr>
      </w:pPr>
      <w:r w:rsidRPr="001E2593">
        <w:rPr>
          <w:rFonts w:ascii="Times New Roman" w:hAnsi="Times New Roman" w:cs="Times New Roman"/>
          <w:sz w:val="28"/>
          <w:szCs w:val="28"/>
        </w:rPr>
        <w:t>Сокращенное наименование Учреждения: МБУ</w:t>
      </w:r>
      <w:r w:rsidR="006D6583">
        <w:rPr>
          <w:rFonts w:ascii="Times New Roman" w:hAnsi="Times New Roman" w:cs="Times New Roman"/>
          <w:sz w:val="28"/>
          <w:szCs w:val="28"/>
        </w:rPr>
        <w:t>ДО «</w:t>
      </w:r>
      <w:r w:rsidR="00FF3894">
        <w:rPr>
          <w:rFonts w:ascii="Times New Roman" w:hAnsi="Times New Roman" w:cs="Times New Roman"/>
          <w:sz w:val="28"/>
          <w:szCs w:val="28"/>
        </w:rPr>
        <w:t>СШ ТЭИС</w:t>
      </w:r>
      <w:r w:rsidR="006D6583">
        <w:rPr>
          <w:rFonts w:ascii="Times New Roman" w:hAnsi="Times New Roman" w:cs="Times New Roman"/>
          <w:sz w:val="28"/>
          <w:szCs w:val="28"/>
        </w:rPr>
        <w:t>»</w:t>
      </w:r>
      <w:r w:rsidRPr="001E2593">
        <w:rPr>
          <w:rFonts w:ascii="Times New Roman" w:hAnsi="Times New Roman" w:cs="Times New Roman"/>
          <w:sz w:val="28"/>
          <w:szCs w:val="28"/>
        </w:rPr>
        <w:t>.</w:t>
      </w:r>
    </w:p>
    <w:p w14:paraId="70B74130" w14:textId="77777777" w:rsidR="00D33555" w:rsidRDefault="001E2593" w:rsidP="00D33555">
      <w:pPr>
        <w:pStyle w:val="ConsPlusNormal"/>
        <w:ind w:firstLine="708"/>
        <w:jc w:val="both"/>
        <w:rPr>
          <w:rFonts w:ascii="Times New Roman" w:hAnsi="Times New Roman" w:cs="Times New Roman"/>
          <w:sz w:val="28"/>
          <w:szCs w:val="28"/>
        </w:rPr>
      </w:pPr>
      <w:r w:rsidRPr="001E2593">
        <w:rPr>
          <w:rFonts w:ascii="Times New Roman" w:hAnsi="Times New Roman" w:cs="Times New Roman"/>
          <w:sz w:val="28"/>
          <w:szCs w:val="28"/>
        </w:rPr>
        <w:t>1.5.</w:t>
      </w:r>
      <w:r w:rsidR="006D6583">
        <w:rPr>
          <w:rFonts w:ascii="Times New Roman" w:hAnsi="Times New Roman" w:cs="Times New Roman"/>
          <w:sz w:val="28"/>
          <w:szCs w:val="28"/>
        </w:rPr>
        <w:t> </w:t>
      </w:r>
      <w:r w:rsidRPr="001E2593">
        <w:rPr>
          <w:rFonts w:ascii="Times New Roman" w:hAnsi="Times New Roman" w:cs="Times New Roman"/>
          <w:sz w:val="28"/>
          <w:szCs w:val="28"/>
        </w:rPr>
        <w:t xml:space="preserve">Учреждение является </w:t>
      </w:r>
      <w:r w:rsidR="006D6583">
        <w:rPr>
          <w:rFonts w:ascii="Times New Roman" w:hAnsi="Times New Roman" w:cs="Times New Roman"/>
          <w:sz w:val="28"/>
          <w:szCs w:val="28"/>
        </w:rPr>
        <w:t>уни</w:t>
      </w:r>
      <w:r w:rsidR="00D33555">
        <w:rPr>
          <w:rFonts w:ascii="Times New Roman" w:hAnsi="Times New Roman" w:cs="Times New Roman"/>
          <w:sz w:val="28"/>
          <w:szCs w:val="28"/>
        </w:rPr>
        <w:t xml:space="preserve">тарной </w:t>
      </w:r>
      <w:r w:rsidRPr="001E2593">
        <w:rPr>
          <w:rFonts w:ascii="Times New Roman" w:hAnsi="Times New Roman" w:cs="Times New Roman"/>
          <w:sz w:val="28"/>
          <w:szCs w:val="28"/>
        </w:rPr>
        <w:t>некоммерческой организацией.</w:t>
      </w:r>
      <w:r w:rsidR="00D33555">
        <w:rPr>
          <w:rFonts w:ascii="Times New Roman" w:hAnsi="Times New Roman" w:cs="Times New Roman"/>
          <w:sz w:val="28"/>
          <w:szCs w:val="28"/>
        </w:rPr>
        <w:t xml:space="preserve"> </w:t>
      </w:r>
    </w:p>
    <w:p w14:paraId="296696F9" w14:textId="7D8DAC5A" w:rsidR="0001302A" w:rsidRDefault="001E2593" w:rsidP="00FF3894">
      <w:pPr>
        <w:pStyle w:val="ConsPlusNormal"/>
        <w:ind w:firstLine="708"/>
        <w:jc w:val="both"/>
        <w:rPr>
          <w:rFonts w:ascii="Times New Roman" w:hAnsi="Times New Roman" w:cs="Times New Roman"/>
          <w:sz w:val="28"/>
          <w:szCs w:val="28"/>
        </w:rPr>
      </w:pPr>
      <w:r w:rsidRPr="001E2593">
        <w:rPr>
          <w:rFonts w:ascii="Times New Roman" w:hAnsi="Times New Roman" w:cs="Times New Roman"/>
          <w:sz w:val="28"/>
          <w:szCs w:val="28"/>
        </w:rPr>
        <w:t>1.6.</w:t>
      </w:r>
      <w:r w:rsidR="00D33555">
        <w:rPr>
          <w:rFonts w:ascii="Times New Roman" w:hAnsi="Times New Roman" w:cs="Times New Roman"/>
          <w:sz w:val="28"/>
          <w:szCs w:val="28"/>
        </w:rPr>
        <w:t> </w:t>
      </w:r>
      <w:r w:rsidR="0001302A" w:rsidRPr="0001302A">
        <w:rPr>
          <w:rFonts w:ascii="Times New Roman" w:hAnsi="Times New Roman" w:cs="Times New Roman"/>
          <w:sz w:val="28"/>
          <w:szCs w:val="28"/>
        </w:rPr>
        <w:t>Учреждение является юридическим лицом, имеет самостоятельный баланс, лицевые счета в департаменте финансов и налоговой политики мэрии для учета операций со средствами бюджета города, круглую печать со своим полным наименованием на русском языке и указанием его места нахождения, эмблему, вправе иметь штампы, бланки со своим наименованием и другие средства индивидуализации.</w:t>
      </w:r>
    </w:p>
    <w:p w14:paraId="3CD89759" w14:textId="4AD6DD63" w:rsidR="00FF3894" w:rsidRPr="00FF3894" w:rsidRDefault="00FF3894" w:rsidP="00FF3894">
      <w:pPr>
        <w:pStyle w:val="ConsPlusNormal"/>
        <w:ind w:firstLine="708"/>
        <w:jc w:val="both"/>
        <w:rPr>
          <w:rFonts w:ascii="Times New Roman" w:hAnsi="Times New Roman" w:cs="Times New Roman"/>
          <w:sz w:val="28"/>
          <w:szCs w:val="28"/>
        </w:rPr>
      </w:pPr>
      <w:r w:rsidRPr="00FF3894">
        <w:rPr>
          <w:rFonts w:ascii="Times New Roman" w:hAnsi="Times New Roman" w:cs="Times New Roman"/>
          <w:sz w:val="28"/>
          <w:szCs w:val="28"/>
        </w:rPr>
        <w:t xml:space="preserve">Учреждение имеет </w:t>
      </w:r>
      <w:r w:rsidRPr="00B1075A">
        <w:rPr>
          <w:rFonts w:ascii="Times New Roman" w:hAnsi="Times New Roman" w:cs="Times New Roman"/>
          <w:sz w:val="28"/>
          <w:szCs w:val="28"/>
        </w:rPr>
        <w:t>эмблему</w:t>
      </w:r>
      <w:r w:rsidR="00B1075A">
        <w:rPr>
          <w:rFonts w:ascii="Times New Roman" w:hAnsi="Times New Roman" w:cs="Times New Roman"/>
          <w:sz w:val="28"/>
          <w:szCs w:val="28"/>
        </w:rPr>
        <w:t xml:space="preserve"> изображение которой приведено </w:t>
      </w:r>
      <w:proofErr w:type="gramStart"/>
      <w:r w:rsidR="00B1075A">
        <w:rPr>
          <w:rFonts w:ascii="Times New Roman" w:hAnsi="Times New Roman" w:cs="Times New Roman"/>
          <w:sz w:val="28"/>
          <w:szCs w:val="28"/>
        </w:rPr>
        <w:t>в  Приложении</w:t>
      </w:r>
      <w:proofErr w:type="gramEnd"/>
      <w:r w:rsidRPr="00FF3894">
        <w:rPr>
          <w:rFonts w:ascii="Times New Roman" w:hAnsi="Times New Roman" w:cs="Times New Roman"/>
          <w:sz w:val="28"/>
          <w:szCs w:val="28"/>
        </w:rPr>
        <w:t xml:space="preserve"> №1 к Уставу. </w:t>
      </w:r>
    </w:p>
    <w:p w14:paraId="2EC75712" w14:textId="6B3511D4" w:rsidR="00FF3894" w:rsidRDefault="00FF3894" w:rsidP="00FF3894">
      <w:pPr>
        <w:pStyle w:val="ConsPlusNormal"/>
        <w:ind w:firstLine="708"/>
        <w:jc w:val="both"/>
        <w:rPr>
          <w:rFonts w:ascii="Times New Roman" w:hAnsi="Times New Roman" w:cs="Times New Roman"/>
          <w:sz w:val="28"/>
          <w:szCs w:val="28"/>
        </w:rPr>
      </w:pPr>
      <w:r w:rsidRPr="00FF3894">
        <w:rPr>
          <w:rFonts w:ascii="Times New Roman" w:hAnsi="Times New Roman" w:cs="Times New Roman"/>
          <w:sz w:val="28"/>
          <w:szCs w:val="28"/>
        </w:rPr>
        <w:t>Описание эмблемы: эмблема выполнена в красно-синем цвете в виде надписи «ТЭИС», с изображением символов по видам спорта</w:t>
      </w:r>
      <w:r w:rsidR="007E0A32">
        <w:rPr>
          <w:rFonts w:ascii="Times New Roman" w:hAnsi="Times New Roman" w:cs="Times New Roman"/>
          <w:sz w:val="28"/>
          <w:szCs w:val="28"/>
        </w:rPr>
        <w:t>,</w:t>
      </w:r>
      <w:r w:rsidRPr="00FF3894">
        <w:rPr>
          <w:rFonts w:ascii="Times New Roman" w:hAnsi="Times New Roman" w:cs="Times New Roman"/>
          <w:sz w:val="28"/>
          <w:szCs w:val="28"/>
        </w:rPr>
        <w:t xml:space="preserve"> реализуемым в Учреждении. Эмблема может воспроиз</w:t>
      </w:r>
      <w:r w:rsidR="00355374">
        <w:rPr>
          <w:rFonts w:ascii="Times New Roman" w:hAnsi="Times New Roman" w:cs="Times New Roman"/>
          <w:sz w:val="28"/>
          <w:szCs w:val="28"/>
        </w:rPr>
        <w:t>водиться в черно-белом варианте</w:t>
      </w:r>
      <w:r w:rsidRPr="00FF3894">
        <w:rPr>
          <w:rFonts w:ascii="Times New Roman" w:hAnsi="Times New Roman" w:cs="Times New Roman"/>
          <w:sz w:val="28"/>
          <w:szCs w:val="28"/>
        </w:rPr>
        <w:t>.</w:t>
      </w:r>
    </w:p>
    <w:p w14:paraId="400B448A" w14:textId="30640F8D" w:rsidR="00D33555" w:rsidRDefault="001E2593" w:rsidP="00FF3894">
      <w:pPr>
        <w:pStyle w:val="ConsPlusNormal"/>
        <w:ind w:firstLine="708"/>
        <w:jc w:val="both"/>
        <w:rPr>
          <w:rFonts w:ascii="Times New Roman" w:hAnsi="Times New Roman" w:cs="Times New Roman"/>
          <w:sz w:val="28"/>
          <w:szCs w:val="28"/>
        </w:rPr>
      </w:pPr>
      <w:r w:rsidRPr="001E2593">
        <w:rPr>
          <w:rFonts w:ascii="Times New Roman" w:hAnsi="Times New Roman" w:cs="Times New Roman"/>
          <w:sz w:val="28"/>
          <w:szCs w:val="28"/>
        </w:rPr>
        <w:t>1.7.</w:t>
      </w:r>
      <w:r w:rsidR="00D33555">
        <w:rPr>
          <w:rFonts w:ascii="Times New Roman" w:hAnsi="Times New Roman" w:cs="Times New Roman"/>
          <w:sz w:val="28"/>
          <w:szCs w:val="28"/>
        </w:rPr>
        <w:t> </w:t>
      </w:r>
      <w:r w:rsidRPr="001E2593">
        <w:rPr>
          <w:rFonts w:ascii="Times New Roman" w:hAnsi="Times New Roman" w:cs="Times New Roman"/>
          <w:sz w:val="28"/>
          <w:szCs w:val="28"/>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средств бюджета города,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r w:rsidR="00D33555">
        <w:rPr>
          <w:rFonts w:ascii="Times New Roman" w:hAnsi="Times New Roman" w:cs="Times New Roman"/>
          <w:sz w:val="28"/>
          <w:szCs w:val="28"/>
        </w:rPr>
        <w:t xml:space="preserve"> </w:t>
      </w:r>
    </w:p>
    <w:p w14:paraId="0DEFB5F9" w14:textId="77777777" w:rsidR="00D33555" w:rsidRDefault="001E2593" w:rsidP="00D33555">
      <w:pPr>
        <w:pStyle w:val="ConsPlusNormal"/>
        <w:ind w:firstLine="708"/>
        <w:jc w:val="both"/>
        <w:rPr>
          <w:rFonts w:ascii="Times New Roman" w:hAnsi="Times New Roman" w:cs="Times New Roman"/>
          <w:sz w:val="28"/>
          <w:szCs w:val="28"/>
        </w:rPr>
      </w:pPr>
      <w:r w:rsidRPr="001E2593">
        <w:rPr>
          <w:rFonts w:ascii="Times New Roman" w:hAnsi="Times New Roman" w:cs="Times New Roman"/>
          <w:sz w:val="28"/>
          <w:szCs w:val="28"/>
        </w:rPr>
        <w:t>Учреждение не несет ответственности по обязательствам города Новосибирска.</w:t>
      </w:r>
      <w:r w:rsidR="00D33555">
        <w:rPr>
          <w:rFonts w:ascii="Times New Roman" w:hAnsi="Times New Roman" w:cs="Times New Roman"/>
          <w:sz w:val="28"/>
          <w:szCs w:val="28"/>
        </w:rPr>
        <w:t xml:space="preserve"> </w:t>
      </w:r>
    </w:p>
    <w:p w14:paraId="4267EA4C" w14:textId="77777777" w:rsidR="00D33555" w:rsidRDefault="001E2593" w:rsidP="00D33555">
      <w:pPr>
        <w:pStyle w:val="ConsPlusNormal"/>
        <w:ind w:firstLine="708"/>
        <w:jc w:val="both"/>
        <w:rPr>
          <w:rFonts w:ascii="Times New Roman" w:hAnsi="Times New Roman" w:cs="Times New Roman"/>
          <w:sz w:val="28"/>
          <w:szCs w:val="28"/>
        </w:rPr>
      </w:pPr>
      <w:r w:rsidRPr="001E2593">
        <w:rPr>
          <w:rFonts w:ascii="Times New Roman" w:hAnsi="Times New Roman" w:cs="Times New Roman"/>
          <w:sz w:val="28"/>
          <w:szCs w:val="28"/>
        </w:rPr>
        <w:t>Город Новосибирск не несет ответственности по обязательствам Учреждения, за исключением случаев, предусмотренных законодательством Российской Федерации.</w:t>
      </w:r>
      <w:r w:rsidR="00D33555">
        <w:rPr>
          <w:rFonts w:ascii="Times New Roman" w:hAnsi="Times New Roman" w:cs="Times New Roman"/>
          <w:sz w:val="28"/>
          <w:szCs w:val="28"/>
        </w:rPr>
        <w:t xml:space="preserve"> </w:t>
      </w:r>
    </w:p>
    <w:p w14:paraId="4DCB0AD7" w14:textId="77777777" w:rsidR="00D33555" w:rsidRDefault="001E2593" w:rsidP="00D33555">
      <w:pPr>
        <w:pStyle w:val="ConsPlusNormal"/>
        <w:ind w:firstLine="708"/>
        <w:jc w:val="both"/>
        <w:rPr>
          <w:rFonts w:ascii="Times New Roman" w:hAnsi="Times New Roman" w:cs="Times New Roman"/>
          <w:sz w:val="28"/>
          <w:szCs w:val="28"/>
        </w:rPr>
      </w:pPr>
      <w:r w:rsidRPr="001E2593">
        <w:rPr>
          <w:rFonts w:ascii="Times New Roman" w:hAnsi="Times New Roman" w:cs="Times New Roman"/>
          <w:sz w:val="28"/>
          <w:szCs w:val="28"/>
        </w:rPr>
        <w:t>1.8.</w:t>
      </w:r>
      <w:r w:rsidR="00D33555">
        <w:rPr>
          <w:rFonts w:ascii="Times New Roman" w:hAnsi="Times New Roman" w:cs="Times New Roman"/>
          <w:sz w:val="28"/>
          <w:szCs w:val="28"/>
        </w:rPr>
        <w:t> </w:t>
      </w:r>
      <w:r w:rsidRPr="001E2593">
        <w:rPr>
          <w:rFonts w:ascii="Times New Roman" w:hAnsi="Times New Roman" w:cs="Times New Roman"/>
          <w:sz w:val="28"/>
          <w:szCs w:val="28"/>
        </w:rPr>
        <w:t>Учреждение может от своего имени приобретать и осуществлять гражданские права и нести гражданские обязанности, быть истцом и ответчиком в суде.</w:t>
      </w:r>
    </w:p>
    <w:p w14:paraId="3A09EDED" w14:textId="595FAEF3" w:rsidR="0001302A" w:rsidRDefault="001E2593" w:rsidP="0001302A">
      <w:pPr>
        <w:pStyle w:val="ConsPlusNormal"/>
        <w:ind w:firstLine="708"/>
        <w:jc w:val="both"/>
        <w:rPr>
          <w:rFonts w:ascii="Times New Roman" w:hAnsi="Times New Roman" w:cs="Times New Roman"/>
          <w:sz w:val="28"/>
          <w:szCs w:val="28"/>
        </w:rPr>
      </w:pPr>
      <w:r w:rsidRPr="001E2593">
        <w:rPr>
          <w:rFonts w:ascii="Times New Roman" w:hAnsi="Times New Roman" w:cs="Times New Roman"/>
          <w:sz w:val="28"/>
          <w:szCs w:val="28"/>
        </w:rPr>
        <w:t>1.9.</w:t>
      </w:r>
      <w:r w:rsidR="00D33555">
        <w:rPr>
          <w:rFonts w:ascii="Times New Roman" w:hAnsi="Times New Roman" w:cs="Times New Roman"/>
          <w:sz w:val="28"/>
          <w:szCs w:val="28"/>
        </w:rPr>
        <w:t> </w:t>
      </w:r>
      <w:r w:rsidRPr="001E2593">
        <w:rPr>
          <w:rFonts w:ascii="Times New Roman" w:hAnsi="Times New Roman" w:cs="Times New Roman"/>
          <w:sz w:val="28"/>
          <w:szCs w:val="28"/>
        </w:rPr>
        <w:t>Место нахождения Учреждения:</w:t>
      </w:r>
      <w:r w:rsidR="0001302A">
        <w:rPr>
          <w:rFonts w:ascii="Times New Roman" w:hAnsi="Times New Roman" w:cs="Times New Roman"/>
          <w:sz w:val="28"/>
          <w:szCs w:val="28"/>
        </w:rPr>
        <w:t xml:space="preserve"> город Новосибирск, </w:t>
      </w:r>
      <w:r w:rsidR="0001302A" w:rsidRPr="0001302A">
        <w:rPr>
          <w:rFonts w:ascii="Times New Roman" w:hAnsi="Times New Roman" w:cs="Times New Roman"/>
          <w:sz w:val="28"/>
          <w:szCs w:val="28"/>
        </w:rPr>
        <w:t>Красный проспект, 218б.</w:t>
      </w:r>
    </w:p>
    <w:p w14:paraId="2FCBB3E1" w14:textId="29F97B6F" w:rsidR="00D33555" w:rsidRDefault="001E2593" w:rsidP="0001302A">
      <w:pPr>
        <w:pStyle w:val="ConsPlusNormal"/>
        <w:ind w:firstLine="708"/>
        <w:jc w:val="both"/>
        <w:rPr>
          <w:rFonts w:ascii="Times New Roman" w:hAnsi="Times New Roman" w:cs="Times New Roman"/>
          <w:sz w:val="28"/>
          <w:szCs w:val="28"/>
        </w:rPr>
      </w:pPr>
      <w:r w:rsidRPr="001E2593">
        <w:rPr>
          <w:rFonts w:ascii="Times New Roman" w:hAnsi="Times New Roman" w:cs="Times New Roman"/>
          <w:sz w:val="28"/>
          <w:szCs w:val="28"/>
        </w:rPr>
        <w:lastRenderedPageBreak/>
        <w:t xml:space="preserve">Почтовый адрес Учреждения: </w:t>
      </w:r>
    </w:p>
    <w:p w14:paraId="6F7EED3B" w14:textId="77777777" w:rsidR="0001302A" w:rsidRDefault="0001302A" w:rsidP="0001302A">
      <w:pPr>
        <w:pStyle w:val="ConsPlusNormal"/>
        <w:ind w:firstLine="709"/>
        <w:jc w:val="both"/>
        <w:rPr>
          <w:rFonts w:ascii="Times New Roman" w:hAnsi="Times New Roman" w:cs="Times New Roman"/>
          <w:sz w:val="28"/>
          <w:szCs w:val="28"/>
        </w:rPr>
      </w:pPr>
      <w:r w:rsidRPr="0012761E">
        <w:rPr>
          <w:rFonts w:ascii="Times New Roman" w:hAnsi="Times New Roman" w:cs="Times New Roman"/>
          <w:sz w:val="28"/>
          <w:szCs w:val="28"/>
        </w:rPr>
        <w:t xml:space="preserve">630049, город Новосибирск, Красный проспект, 218б. </w:t>
      </w:r>
    </w:p>
    <w:p w14:paraId="3E63BFCB" w14:textId="4B5B38F5" w:rsidR="0001302A" w:rsidRDefault="0001302A" w:rsidP="000130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1.10. Электронный адрес Учреждения: </w:t>
      </w:r>
      <w:r w:rsidRPr="00E43422">
        <w:rPr>
          <w:rFonts w:ascii="Times New Roman" w:hAnsi="Times New Roman" w:cs="Times New Roman"/>
          <w:sz w:val="28"/>
          <w:szCs w:val="28"/>
        </w:rPr>
        <w:t>teis2011@yandex.ru</w:t>
      </w:r>
      <w:r>
        <w:rPr>
          <w:rFonts w:ascii="Times New Roman" w:hAnsi="Times New Roman" w:cs="Times New Roman"/>
          <w:sz w:val="28"/>
          <w:szCs w:val="28"/>
        </w:rPr>
        <w:t>.</w:t>
      </w:r>
    </w:p>
    <w:p w14:paraId="6A2AF6D4" w14:textId="22435B1E" w:rsidR="001E2593" w:rsidRPr="001E2593" w:rsidRDefault="00040F5B" w:rsidP="00040F5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1E2593" w:rsidRPr="001E2593">
        <w:rPr>
          <w:rFonts w:ascii="Times New Roman" w:hAnsi="Times New Roman" w:cs="Times New Roman"/>
          <w:sz w:val="28"/>
          <w:szCs w:val="28"/>
        </w:rPr>
        <w:t>.1</w:t>
      </w:r>
      <w:r w:rsidR="0001302A">
        <w:rPr>
          <w:rFonts w:ascii="Times New Roman" w:hAnsi="Times New Roman" w:cs="Times New Roman"/>
          <w:sz w:val="28"/>
          <w:szCs w:val="28"/>
        </w:rPr>
        <w:t>1</w:t>
      </w:r>
      <w:r w:rsidR="001E2593" w:rsidRPr="001E2593">
        <w:rPr>
          <w:rFonts w:ascii="Times New Roman" w:hAnsi="Times New Roman" w:cs="Times New Roman"/>
          <w:sz w:val="28"/>
          <w:szCs w:val="28"/>
        </w:rPr>
        <w:t>.</w:t>
      </w:r>
      <w:r>
        <w:rPr>
          <w:rFonts w:ascii="Times New Roman" w:hAnsi="Times New Roman" w:cs="Times New Roman"/>
          <w:sz w:val="28"/>
          <w:szCs w:val="28"/>
        </w:rPr>
        <w:t> </w:t>
      </w:r>
      <w:r w:rsidR="001E2593" w:rsidRPr="001E2593">
        <w:rPr>
          <w:rFonts w:ascii="Times New Roman" w:hAnsi="Times New Roman" w:cs="Times New Roman"/>
          <w:sz w:val="28"/>
          <w:szCs w:val="28"/>
        </w:rPr>
        <w:t>Учреждение считается созданным, а данные о юридическом лице</w:t>
      </w:r>
      <w:r>
        <w:rPr>
          <w:rFonts w:ascii="Times New Roman" w:hAnsi="Times New Roman" w:cs="Times New Roman"/>
          <w:sz w:val="28"/>
          <w:szCs w:val="28"/>
        </w:rPr>
        <w:t xml:space="preserve"> </w:t>
      </w:r>
      <w:r w:rsidR="001E2593" w:rsidRPr="001E2593">
        <w:rPr>
          <w:rFonts w:ascii="Times New Roman" w:hAnsi="Times New Roman" w:cs="Times New Roman"/>
          <w:sz w:val="28"/>
          <w:szCs w:val="28"/>
        </w:rPr>
        <w:t>считаются включенными в Единый государственный реестр юридических лиц со</w:t>
      </w:r>
      <w:r>
        <w:rPr>
          <w:rFonts w:ascii="Times New Roman" w:hAnsi="Times New Roman" w:cs="Times New Roman"/>
          <w:sz w:val="28"/>
          <w:szCs w:val="28"/>
        </w:rPr>
        <w:t xml:space="preserve"> </w:t>
      </w:r>
      <w:r w:rsidR="001E2593" w:rsidRPr="001E2593">
        <w:rPr>
          <w:rFonts w:ascii="Times New Roman" w:hAnsi="Times New Roman" w:cs="Times New Roman"/>
          <w:sz w:val="28"/>
          <w:szCs w:val="28"/>
        </w:rPr>
        <w:t>дня внесения соответствующей записи в этот реестр.</w:t>
      </w:r>
    </w:p>
    <w:p w14:paraId="61D3E6AD" w14:textId="067B5329" w:rsidR="001E2593" w:rsidRPr="001E2593" w:rsidRDefault="001E2593" w:rsidP="00040F5B">
      <w:pPr>
        <w:pStyle w:val="ConsPlusNonformat"/>
        <w:ind w:firstLine="708"/>
        <w:jc w:val="both"/>
        <w:rPr>
          <w:rFonts w:ascii="Times New Roman" w:hAnsi="Times New Roman" w:cs="Times New Roman"/>
          <w:sz w:val="28"/>
          <w:szCs w:val="28"/>
        </w:rPr>
      </w:pPr>
      <w:r w:rsidRPr="001E2593">
        <w:rPr>
          <w:rFonts w:ascii="Times New Roman" w:hAnsi="Times New Roman" w:cs="Times New Roman"/>
          <w:sz w:val="28"/>
          <w:szCs w:val="28"/>
        </w:rPr>
        <w:t>1.1</w:t>
      </w:r>
      <w:r w:rsidR="0001302A">
        <w:rPr>
          <w:rFonts w:ascii="Times New Roman" w:hAnsi="Times New Roman" w:cs="Times New Roman"/>
          <w:sz w:val="28"/>
          <w:szCs w:val="28"/>
        </w:rPr>
        <w:t>2</w:t>
      </w:r>
      <w:r w:rsidRPr="001E2593">
        <w:rPr>
          <w:rFonts w:ascii="Times New Roman" w:hAnsi="Times New Roman" w:cs="Times New Roman"/>
          <w:sz w:val="28"/>
          <w:szCs w:val="28"/>
        </w:rPr>
        <w:t>.</w:t>
      </w:r>
      <w:r w:rsidR="00040F5B">
        <w:rPr>
          <w:rFonts w:ascii="Times New Roman" w:hAnsi="Times New Roman" w:cs="Times New Roman"/>
          <w:sz w:val="28"/>
          <w:szCs w:val="28"/>
        </w:rPr>
        <w:t> </w:t>
      </w:r>
      <w:r w:rsidRPr="001E2593">
        <w:rPr>
          <w:rFonts w:ascii="Times New Roman" w:hAnsi="Times New Roman" w:cs="Times New Roman"/>
          <w:sz w:val="28"/>
          <w:szCs w:val="28"/>
        </w:rPr>
        <w:t>Учреждение по согласованию с</w:t>
      </w:r>
      <w:r w:rsidR="00040F5B">
        <w:rPr>
          <w:rFonts w:ascii="Times New Roman" w:hAnsi="Times New Roman" w:cs="Times New Roman"/>
          <w:sz w:val="28"/>
          <w:szCs w:val="28"/>
        </w:rPr>
        <w:t xml:space="preserve"> </w:t>
      </w:r>
      <w:proofErr w:type="spellStart"/>
      <w:r w:rsidR="00040F5B">
        <w:rPr>
          <w:rFonts w:ascii="Times New Roman" w:hAnsi="Times New Roman" w:cs="Times New Roman"/>
          <w:sz w:val="28"/>
          <w:szCs w:val="28"/>
        </w:rPr>
        <w:t>ДКСиМП</w:t>
      </w:r>
      <w:proofErr w:type="spellEnd"/>
      <w:r w:rsidR="00040F5B">
        <w:rPr>
          <w:rFonts w:ascii="Times New Roman" w:hAnsi="Times New Roman" w:cs="Times New Roman"/>
          <w:sz w:val="28"/>
          <w:szCs w:val="28"/>
        </w:rPr>
        <w:t xml:space="preserve"> </w:t>
      </w:r>
      <w:r w:rsidRPr="001E2593">
        <w:rPr>
          <w:rFonts w:ascii="Times New Roman" w:hAnsi="Times New Roman" w:cs="Times New Roman"/>
          <w:sz w:val="28"/>
          <w:szCs w:val="28"/>
        </w:rPr>
        <w:t>имеет право создавать филиалы и открывать представительства в соответствии</w:t>
      </w:r>
      <w:r w:rsidR="00040F5B">
        <w:rPr>
          <w:rFonts w:ascii="Times New Roman" w:hAnsi="Times New Roman" w:cs="Times New Roman"/>
          <w:sz w:val="28"/>
          <w:szCs w:val="28"/>
        </w:rPr>
        <w:t xml:space="preserve"> </w:t>
      </w:r>
      <w:r w:rsidRPr="001E2593">
        <w:rPr>
          <w:rFonts w:ascii="Times New Roman" w:hAnsi="Times New Roman" w:cs="Times New Roman"/>
          <w:sz w:val="28"/>
          <w:szCs w:val="28"/>
        </w:rPr>
        <w:t>с законодательством Российской Федерации.</w:t>
      </w:r>
    </w:p>
    <w:p w14:paraId="57645658" w14:textId="1ECFB01E" w:rsidR="001E2593" w:rsidRDefault="001E2593" w:rsidP="00040F5B">
      <w:pPr>
        <w:pStyle w:val="ConsPlusNonformat"/>
        <w:ind w:firstLine="708"/>
        <w:jc w:val="both"/>
        <w:rPr>
          <w:rFonts w:ascii="Times New Roman" w:hAnsi="Times New Roman" w:cs="Times New Roman"/>
          <w:sz w:val="28"/>
          <w:szCs w:val="28"/>
        </w:rPr>
      </w:pPr>
      <w:r w:rsidRPr="001E2593">
        <w:rPr>
          <w:rFonts w:ascii="Times New Roman" w:hAnsi="Times New Roman" w:cs="Times New Roman"/>
          <w:sz w:val="28"/>
          <w:szCs w:val="28"/>
        </w:rPr>
        <w:t>Представительства и</w:t>
      </w:r>
      <w:r w:rsidR="00040F5B">
        <w:rPr>
          <w:rFonts w:ascii="Times New Roman" w:hAnsi="Times New Roman" w:cs="Times New Roman"/>
          <w:sz w:val="28"/>
          <w:szCs w:val="28"/>
        </w:rPr>
        <w:t xml:space="preserve"> </w:t>
      </w:r>
      <w:r w:rsidRPr="001E2593">
        <w:rPr>
          <w:rFonts w:ascii="Times New Roman" w:hAnsi="Times New Roman" w:cs="Times New Roman"/>
          <w:sz w:val="28"/>
          <w:szCs w:val="28"/>
        </w:rPr>
        <w:t>филиалы должны быть указаны в Едином</w:t>
      </w:r>
      <w:r w:rsidR="00040F5B">
        <w:rPr>
          <w:rFonts w:ascii="Times New Roman" w:hAnsi="Times New Roman" w:cs="Times New Roman"/>
          <w:sz w:val="28"/>
          <w:szCs w:val="28"/>
        </w:rPr>
        <w:t xml:space="preserve"> </w:t>
      </w:r>
      <w:r w:rsidRPr="001E2593">
        <w:rPr>
          <w:rFonts w:ascii="Times New Roman" w:hAnsi="Times New Roman" w:cs="Times New Roman"/>
          <w:sz w:val="28"/>
          <w:szCs w:val="28"/>
        </w:rPr>
        <w:t>государственном реестре юридических лиц.</w:t>
      </w:r>
    </w:p>
    <w:p w14:paraId="6AFE6174" w14:textId="4BA62220" w:rsidR="00C347ED" w:rsidRDefault="00C347ED" w:rsidP="00C347E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1.1</w:t>
      </w:r>
      <w:r w:rsidR="0001302A">
        <w:rPr>
          <w:rFonts w:ascii="Times New Roman" w:hAnsi="Times New Roman" w:cs="Times New Roman"/>
          <w:sz w:val="28"/>
          <w:szCs w:val="28"/>
        </w:rPr>
        <w:t>3</w:t>
      </w:r>
      <w:r>
        <w:rPr>
          <w:rFonts w:ascii="Times New Roman" w:hAnsi="Times New Roman" w:cs="Times New Roman"/>
          <w:sz w:val="28"/>
          <w:szCs w:val="28"/>
        </w:rPr>
        <w:t>. Информация о деятельности Учреждения размещается на официальном сайте Учреждения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14:paraId="1DCAD312" w14:textId="77777777" w:rsidR="00C347ED" w:rsidRPr="001E2593" w:rsidRDefault="00C347ED" w:rsidP="00040F5B">
      <w:pPr>
        <w:pStyle w:val="ConsPlusNonformat"/>
        <w:ind w:firstLine="708"/>
        <w:jc w:val="both"/>
        <w:rPr>
          <w:rFonts w:ascii="Times New Roman" w:hAnsi="Times New Roman" w:cs="Times New Roman"/>
          <w:sz w:val="28"/>
          <w:szCs w:val="28"/>
        </w:rPr>
      </w:pPr>
    </w:p>
    <w:p w14:paraId="3F5147BC" w14:textId="77777777" w:rsidR="001E2593" w:rsidRPr="001E2593" w:rsidRDefault="001E2593" w:rsidP="001E2593">
      <w:pPr>
        <w:pStyle w:val="ConsPlusNormal"/>
        <w:ind w:firstLine="540"/>
        <w:jc w:val="both"/>
        <w:rPr>
          <w:rFonts w:ascii="Times New Roman" w:hAnsi="Times New Roman" w:cs="Times New Roman"/>
          <w:sz w:val="28"/>
          <w:szCs w:val="28"/>
        </w:rPr>
      </w:pPr>
    </w:p>
    <w:p w14:paraId="2C39C200" w14:textId="77F13939" w:rsidR="001E2593" w:rsidRPr="00040F5B" w:rsidRDefault="001E2593" w:rsidP="001E2593">
      <w:pPr>
        <w:pStyle w:val="ConsPlusNormal"/>
        <w:jc w:val="center"/>
        <w:outlineLvl w:val="2"/>
        <w:rPr>
          <w:rFonts w:ascii="Times New Roman" w:hAnsi="Times New Roman" w:cs="Times New Roman"/>
          <w:b/>
          <w:bCs/>
          <w:sz w:val="28"/>
          <w:szCs w:val="28"/>
        </w:rPr>
      </w:pPr>
      <w:r w:rsidRPr="00040F5B">
        <w:rPr>
          <w:rFonts w:ascii="Times New Roman" w:hAnsi="Times New Roman" w:cs="Times New Roman"/>
          <w:b/>
          <w:bCs/>
          <w:sz w:val="28"/>
          <w:szCs w:val="28"/>
        </w:rPr>
        <w:t>2.</w:t>
      </w:r>
      <w:r w:rsidR="00040F5B" w:rsidRPr="00040F5B">
        <w:rPr>
          <w:rFonts w:ascii="Times New Roman" w:hAnsi="Times New Roman" w:cs="Times New Roman"/>
          <w:b/>
          <w:bCs/>
          <w:sz w:val="28"/>
          <w:szCs w:val="28"/>
        </w:rPr>
        <w:t> </w:t>
      </w:r>
      <w:r w:rsidRPr="00040F5B">
        <w:rPr>
          <w:rFonts w:ascii="Times New Roman" w:hAnsi="Times New Roman" w:cs="Times New Roman"/>
          <w:b/>
          <w:bCs/>
          <w:sz w:val="28"/>
          <w:szCs w:val="28"/>
        </w:rPr>
        <w:t>Цели, предмет и виды деятельности Учреждения</w:t>
      </w:r>
    </w:p>
    <w:p w14:paraId="3ED45783" w14:textId="77777777" w:rsidR="001E2593" w:rsidRPr="001E2593" w:rsidRDefault="001E2593" w:rsidP="001E2593">
      <w:pPr>
        <w:pStyle w:val="ConsPlusNormal"/>
        <w:ind w:firstLine="540"/>
        <w:jc w:val="both"/>
        <w:rPr>
          <w:rFonts w:ascii="Times New Roman" w:hAnsi="Times New Roman" w:cs="Times New Roman"/>
          <w:sz w:val="28"/>
          <w:szCs w:val="28"/>
        </w:rPr>
      </w:pPr>
    </w:p>
    <w:p w14:paraId="0476B439" w14:textId="7FADE84D" w:rsidR="00040F5B" w:rsidRDefault="001E2593" w:rsidP="00040F5B">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2.1.</w:t>
      </w:r>
      <w:r w:rsidR="00040F5B">
        <w:rPr>
          <w:rFonts w:ascii="Times New Roman" w:hAnsi="Times New Roman" w:cs="Times New Roman"/>
          <w:sz w:val="28"/>
          <w:szCs w:val="28"/>
        </w:rPr>
        <w:t> </w:t>
      </w:r>
      <w:r w:rsidRPr="001E2593">
        <w:rPr>
          <w:rFonts w:ascii="Times New Roman" w:hAnsi="Times New Roman" w:cs="Times New Roman"/>
          <w:sz w:val="28"/>
          <w:szCs w:val="28"/>
        </w:rPr>
        <w:t xml:space="preserve">Учреждение создано для </w:t>
      </w:r>
      <w:r w:rsidR="00C347ED">
        <w:rPr>
          <w:rFonts w:ascii="Times New Roman" w:hAnsi="Times New Roman" w:cs="Times New Roman"/>
          <w:sz w:val="28"/>
          <w:szCs w:val="28"/>
        </w:rPr>
        <w:t xml:space="preserve">оказания услуг, </w:t>
      </w:r>
      <w:r w:rsidRPr="001E2593">
        <w:rPr>
          <w:rFonts w:ascii="Times New Roman" w:hAnsi="Times New Roman" w:cs="Times New Roman"/>
          <w:sz w:val="28"/>
          <w:szCs w:val="28"/>
        </w:rPr>
        <w:t xml:space="preserve">выполнения работ в целях обеспечения реализации полномочий органов местного самоуправления города Новосибирска в сфере </w:t>
      </w:r>
      <w:r w:rsidR="00040F5B">
        <w:rPr>
          <w:rFonts w:ascii="Times New Roman" w:hAnsi="Times New Roman" w:cs="Times New Roman"/>
          <w:sz w:val="28"/>
          <w:szCs w:val="28"/>
        </w:rPr>
        <w:t xml:space="preserve">физической культуры, спорта и дополнительного образования. </w:t>
      </w:r>
      <w:bookmarkStart w:id="0" w:name="P521"/>
      <w:bookmarkEnd w:id="0"/>
    </w:p>
    <w:p w14:paraId="059A366F" w14:textId="77777777" w:rsidR="00B72636" w:rsidRDefault="001E2593" w:rsidP="00C50E5E">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2.2.</w:t>
      </w:r>
      <w:r w:rsidR="00040F5B">
        <w:rPr>
          <w:rFonts w:ascii="Times New Roman" w:hAnsi="Times New Roman" w:cs="Times New Roman"/>
          <w:sz w:val="28"/>
          <w:szCs w:val="28"/>
        </w:rPr>
        <w:t> </w:t>
      </w:r>
      <w:r w:rsidRPr="001E2593">
        <w:rPr>
          <w:rFonts w:ascii="Times New Roman" w:hAnsi="Times New Roman" w:cs="Times New Roman"/>
          <w:sz w:val="28"/>
          <w:szCs w:val="28"/>
        </w:rPr>
        <w:t>Предмет</w:t>
      </w:r>
      <w:r w:rsidR="00B72636">
        <w:rPr>
          <w:rFonts w:ascii="Times New Roman" w:hAnsi="Times New Roman" w:cs="Times New Roman"/>
          <w:sz w:val="28"/>
          <w:szCs w:val="28"/>
        </w:rPr>
        <w:t xml:space="preserve">ы и виды деятельности Учреждения. </w:t>
      </w:r>
    </w:p>
    <w:p w14:paraId="749BFD08" w14:textId="428A379B" w:rsidR="00C50E5E" w:rsidRDefault="00B72636" w:rsidP="00C50E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2.2.1. Предметом </w:t>
      </w:r>
      <w:r w:rsidR="001E2593" w:rsidRPr="001E2593">
        <w:rPr>
          <w:rFonts w:ascii="Times New Roman" w:hAnsi="Times New Roman" w:cs="Times New Roman"/>
          <w:sz w:val="28"/>
          <w:szCs w:val="28"/>
        </w:rPr>
        <w:t>деятельности Учреждения явля</w:t>
      </w:r>
      <w:r w:rsidR="00040F5B">
        <w:rPr>
          <w:rFonts w:ascii="Times New Roman" w:hAnsi="Times New Roman" w:cs="Times New Roman"/>
          <w:sz w:val="28"/>
          <w:szCs w:val="28"/>
        </w:rPr>
        <w:t>е</w:t>
      </w:r>
      <w:r w:rsidR="001E2593" w:rsidRPr="001E2593">
        <w:rPr>
          <w:rFonts w:ascii="Times New Roman" w:hAnsi="Times New Roman" w:cs="Times New Roman"/>
          <w:sz w:val="28"/>
          <w:szCs w:val="28"/>
        </w:rPr>
        <w:t>тся</w:t>
      </w:r>
      <w:r w:rsidR="00C50E5E">
        <w:rPr>
          <w:rFonts w:ascii="Times New Roman" w:hAnsi="Times New Roman" w:cs="Times New Roman"/>
          <w:sz w:val="28"/>
          <w:szCs w:val="28"/>
        </w:rPr>
        <w:t xml:space="preserve"> дополнительное образование детей и взрослых в сфере спорта. </w:t>
      </w:r>
    </w:p>
    <w:p w14:paraId="689665EB" w14:textId="1EC2DCA7" w:rsidR="00C50E5E" w:rsidRDefault="00B72636" w:rsidP="00C50E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2.2.2. </w:t>
      </w:r>
      <w:r w:rsidR="00C50E5E">
        <w:rPr>
          <w:rFonts w:ascii="Times New Roman" w:hAnsi="Times New Roman" w:cs="Times New Roman"/>
          <w:sz w:val="28"/>
          <w:szCs w:val="28"/>
        </w:rPr>
        <w:t>В соответствии с целями и предметом деятельности Учреждение осуществляет следующие основные виды деятельности:</w:t>
      </w:r>
    </w:p>
    <w:p w14:paraId="09B70D7C" w14:textId="618F932C" w:rsidR="00B72636" w:rsidRPr="00B72636" w:rsidRDefault="00C50E5E" w:rsidP="00C50E5E">
      <w:pPr>
        <w:pStyle w:val="ConsPlusNormal"/>
        <w:ind w:firstLine="540"/>
        <w:jc w:val="both"/>
        <w:rPr>
          <w:rFonts w:ascii="Times New Roman" w:hAnsi="Times New Roman" w:cs="Times New Roman"/>
          <w:i/>
          <w:iCs/>
          <w:sz w:val="28"/>
          <w:szCs w:val="28"/>
        </w:rPr>
      </w:pPr>
      <w:r>
        <w:rPr>
          <w:rFonts w:ascii="Times New Roman" w:hAnsi="Times New Roman" w:cs="Times New Roman"/>
          <w:sz w:val="28"/>
          <w:szCs w:val="28"/>
        </w:rPr>
        <w:t>реализация дополнительн</w:t>
      </w:r>
      <w:r w:rsidR="00B72636">
        <w:rPr>
          <w:rFonts w:ascii="Times New Roman" w:hAnsi="Times New Roman" w:cs="Times New Roman"/>
          <w:sz w:val="28"/>
          <w:szCs w:val="28"/>
        </w:rPr>
        <w:t>ой</w:t>
      </w:r>
      <w:r>
        <w:rPr>
          <w:rFonts w:ascii="Times New Roman" w:hAnsi="Times New Roman" w:cs="Times New Roman"/>
          <w:sz w:val="28"/>
          <w:szCs w:val="28"/>
        </w:rPr>
        <w:t xml:space="preserve"> образовательн</w:t>
      </w:r>
      <w:r w:rsidR="00B72636">
        <w:rPr>
          <w:rFonts w:ascii="Times New Roman" w:hAnsi="Times New Roman" w:cs="Times New Roman"/>
          <w:sz w:val="28"/>
          <w:szCs w:val="28"/>
        </w:rPr>
        <w:t>ой</w:t>
      </w:r>
      <w:r>
        <w:rPr>
          <w:rFonts w:ascii="Times New Roman" w:hAnsi="Times New Roman" w:cs="Times New Roman"/>
          <w:sz w:val="28"/>
          <w:szCs w:val="28"/>
        </w:rPr>
        <w:t xml:space="preserve"> программ</w:t>
      </w:r>
      <w:r w:rsidR="00B72636">
        <w:rPr>
          <w:rFonts w:ascii="Times New Roman" w:hAnsi="Times New Roman" w:cs="Times New Roman"/>
          <w:sz w:val="28"/>
          <w:szCs w:val="28"/>
        </w:rPr>
        <w:t>ы</w:t>
      </w:r>
      <w:r>
        <w:rPr>
          <w:rFonts w:ascii="Times New Roman" w:hAnsi="Times New Roman" w:cs="Times New Roman"/>
          <w:sz w:val="28"/>
          <w:szCs w:val="28"/>
        </w:rPr>
        <w:t xml:space="preserve"> спортивной подготовки по виду спорта</w:t>
      </w:r>
      <w:r w:rsidR="007F7847">
        <w:rPr>
          <w:rFonts w:ascii="Times New Roman" w:hAnsi="Times New Roman" w:cs="Times New Roman"/>
          <w:sz w:val="28"/>
          <w:szCs w:val="28"/>
        </w:rPr>
        <w:t xml:space="preserve"> «автомобильный спорт;</w:t>
      </w:r>
    </w:p>
    <w:p w14:paraId="341C4E04" w14:textId="316FBE86" w:rsidR="00C50E5E" w:rsidRDefault="00C50E5E" w:rsidP="00C50E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реализация дополнительн</w:t>
      </w:r>
      <w:r w:rsidR="00B72636">
        <w:rPr>
          <w:rFonts w:ascii="Times New Roman" w:hAnsi="Times New Roman" w:cs="Times New Roman"/>
          <w:sz w:val="28"/>
          <w:szCs w:val="28"/>
        </w:rPr>
        <w:t>ой</w:t>
      </w:r>
      <w:r>
        <w:rPr>
          <w:rFonts w:ascii="Times New Roman" w:hAnsi="Times New Roman" w:cs="Times New Roman"/>
          <w:sz w:val="28"/>
          <w:szCs w:val="28"/>
        </w:rPr>
        <w:t xml:space="preserve"> образовательн</w:t>
      </w:r>
      <w:r w:rsidR="00B72636">
        <w:rPr>
          <w:rFonts w:ascii="Times New Roman" w:hAnsi="Times New Roman" w:cs="Times New Roman"/>
          <w:sz w:val="28"/>
          <w:szCs w:val="28"/>
        </w:rPr>
        <w:t>ой</w:t>
      </w:r>
      <w:r>
        <w:rPr>
          <w:rFonts w:ascii="Times New Roman" w:hAnsi="Times New Roman" w:cs="Times New Roman"/>
          <w:sz w:val="28"/>
          <w:szCs w:val="28"/>
        </w:rPr>
        <w:t xml:space="preserve"> программ</w:t>
      </w:r>
      <w:r w:rsidR="00B72636">
        <w:rPr>
          <w:rFonts w:ascii="Times New Roman" w:hAnsi="Times New Roman" w:cs="Times New Roman"/>
          <w:sz w:val="28"/>
          <w:szCs w:val="28"/>
        </w:rPr>
        <w:t>ы</w:t>
      </w:r>
      <w:r>
        <w:rPr>
          <w:rFonts w:ascii="Times New Roman" w:hAnsi="Times New Roman" w:cs="Times New Roman"/>
          <w:sz w:val="28"/>
          <w:szCs w:val="28"/>
        </w:rPr>
        <w:t xml:space="preserve"> спортивной подготовки по вид</w:t>
      </w:r>
      <w:r w:rsidR="00B72636">
        <w:rPr>
          <w:rFonts w:ascii="Times New Roman" w:hAnsi="Times New Roman" w:cs="Times New Roman"/>
          <w:sz w:val="28"/>
          <w:szCs w:val="28"/>
        </w:rPr>
        <w:t>у</w:t>
      </w:r>
      <w:r>
        <w:rPr>
          <w:rFonts w:ascii="Times New Roman" w:hAnsi="Times New Roman" w:cs="Times New Roman"/>
          <w:sz w:val="28"/>
          <w:szCs w:val="28"/>
        </w:rPr>
        <w:t xml:space="preserve"> спорта</w:t>
      </w:r>
      <w:r w:rsidR="00B72636">
        <w:rPr>
          <w:rFonts w:ascii="Times New Roman" w:hAnsi="Times New Roman" w:cs="Times New Roman"/>
          <w:sz w:val="28"/>
          <w:szCs w:val="28"/>
        </w:rPr>
        <w:t xml:space="preserve"> </w:t>
      </w:r>
      <w:r w:rsidR="007F7847">
        <w:rPr>
          <w:rFonts w:ascii="Times New Roman" w:hAnsi="Times New Roman" w:cs="Times New Roman"/>
          <w:sz w:val="28"/>
          <w:szCs w:val="28"/>
        </w:rPr>
        <w:t>«бильярдный спорт»;</w:t>
      </w:r>
    </w:p>
    <w:p w14:paraId="57F4C2B1" w14:textId="04FC5D42" w:rsidR="00B72636" w:rsidRDefault="00B72636" w:rsidP="00B726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реализация дополнительной образовательной программы спорт</w:t>
      </w:r>
      <w:r w:rsidR="007F7847">
        <w:rPr>
          <w:rFonts w:ascii="Times New Roman" w:hAnsi="Times New Roman" w:cs="Times New Roman"/>
          <w:sz w:val="28"/>
          <w:szCs w:val="28"/>
        </w:rPr>
        <w:t>ивной подготовки по виду спорта «велосипедный спорт»;</w:t>
      </w:r>
    </w:p>
    <w:p w14:paraId="6D345529" w14:textId="2810DB99" w:rsidR="007F7847" w:rsidRDefault="007F7847" w:rsidP="00B726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реализация дополнительной образовательной программы спортивной подготовки по виду спорта «мотоциклетный спорт»;</w:t>
      </w:r>
    </w:p>
    <w:p w14:paraId="29C53501" w14:textId="61C7C462" w:rsidR="007F7847" w:rsidRDefault="007F7847" w:rsidP="00B726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реализация дополнительной образовательной программы спортивной подготовки по виду спорта «рафтинг»;</w:t>
      </w:r>
    </w:p>
    <w:p w14:paraId="47C5D545" w14:textId="41F8D749" w:rsidR="007F7847" w:rsidRDefault="007F7847" w:rsidP="00B726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реализация дополнительной образовательной программы спортивной подготовки по виду спорта «скалолазание»;</w:t>
      </w:r>
    </w:p>
    <w:p w14:paraId="0267F64C" w14:textId="51977B39" w:rsidR="007F7847" w:rsidRDefault="007F7847" w:rsidP="00B726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реализация дополнительной образовательной программы спортивной подготовки по виду спорта «спортивное ориентирование»;</w:t>
      </w:r>
    </w:p>
    <w:p w14:paraId="3B5F2C7F" w14:textId="65EFD3B0" w:rsidR="007F7847" w:rsidRDefault="007F7847" w:rsidP="00B726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дополнительной </w:t>
      </w:r>
      <w:proofErr w:type="gramStart"/>
      <w:r w:rsidR="00BB72C0">
        <w:rPr>
          <w:rFonts w:ascii="Times New Roman" w:hAnsi="Times New Roman" w:cs="Times New Roman"/>
          <w:sz w:val="28"/>
          <w:szCs w:val="28"/>
        </w:rPr>
        <w:t xml:space="preserve">общеразвивающей </w:t>
      </w:r>
      <w:r>
        <w:rPr>
          <w:rFonts w:ascii="Times New Roman" w:hAnsi="Times New Roman" w:cs="Times New Roman"/>
          <w:sz w:val="28"/>
          <w:szCs w:val="28"/>
        </w:rPr>
        <w:t xml:space="preserve"> программы</w:t>
      </w:r>
      <w:proofErr w:type="gramEnd"/>
      <w:r>
        <w:rPr>
          <w:rFonts w:ascii="Times New Roman" w:hAnsi="Times New Roman" w:cs="Times New Roman"/>
          <w:sz w:val="28"/>
          <w:szCs w:val="28"/>
        </w:rPr>
        <w:t xml:space="preserve"> по виду спорта «</w:t>
      </w:r>
      <w:r w:rsidR="00BB72C0">
        <w:rPr>
          <w:rFonts w:ascii="Times New Roman" w:hAnsi="Times New Roman" w:cs="Times New Roman"/>
          <w:sz w:val="28"/>
          <w:szCs w:val="28"/>
        </w:rPr>
        <w:t>гребной спорт</w:t>
      </w:r>
      <w:r>
        <w:rPr>
          <w:rFonts w:ascii="Times New Roman" w:hAnsi="Times New Roman" w:cs="Times New Roman"/>
          <w:sz w:val="28"/>
          <w:szCs w:val="28"/>
        </w:rPr>
        <w:t>».</w:t>
      </w:r>
    </w:p>
    <w:p w14:paraId="5A399D14" w14:textId="037FA782" w:rsidR="00B72636" w:rsidRDefault="00B72636" w:rsidP="00C50E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2.2.3. В процессе осуществления основных видов деятельности Учреждение </w:t>
      </w:r>
      <w:r w:rsidR="00550D5D">
        <w:rPr>
          <w:rFonts w:ascii="Times New Roman" w:hAnsi="Times New Roman" w:cs="Times New Roman"/>
          <w:sz w:val="28"/>
          <w:szCs w:val="28"/>
        </w:rPr>
        <w:t>в</w:t>
      </w:r>
      <w:r>
        <w:rPr>
          <w:rFonts w:ascii="Times New Roman" w:hAnsi="Times New Roman" w:cs="Times New Roman"/>
          <w:sz w:val="28"/>
          <w:szCs w:val="28"/>
        </w:rPr>
        <w:t xml:space="preserve">праве осуществлять: </w:t>
      </w:r>
    </w:p>
    <w:p w14:paraId="128D3248" w14:textId="29A1CBCF" w:rsidR="00391E5C" w:rsidRPr="00391E5C" w:rsidRDefault="00391E5C" w:rsidP="00391E5C">
      <w:pPr>
        <w:pStyle w:val="ConsPlusNormal"/>
        <w:ind w:firstLine="540"/>
        <w:jc w:val="both"/>
        <w:rPr>
          <w:rFonts w:ascii="Times New Roman" w:hAnsi="Times New Roman" w:cs="Times New Roman"/>
          <w:sz w:val="28"/>
          <w:szCs w:val="28"/>
        </w:rPr>
      </w:pPr>
      <w:r w:rsidRPr="00391E5C">
        <w:rPr>
          <w:rFonts w:ascii="Times New Roman" w:hAnsi="Times New Roman" w:cs="Times New Roman"/>
          <w:sz w:val="28"/>
          <w:szCs w:val="28"/>
        </w:rPr>
        <w:t xml:space="preserve">организация и обеспечение </w:t>
      </w:r>
      <w:r w:rsidR="00BB72C0">
        <w:rPr>
          <w:rFonts w:ascii="Times New Roman" w:hAnsi="Times New Roman" w:cs="Times New Roman"/>
          <w:sz w:val="28"/>
          <w:szCs w:val="28"/>
        </w:rPr>
        <w:t>учебно-тренировочного</w:t>
      </w:r>
      <w:r w:rsidRPr="00391E5C">
        <w:rPr>
          <w:rFonts w:ascii="Times New Roman" w:hAnsi="Times New Roman" w:cs="Times New Roman"/>
          <w:sz w:val="28"/>
          <w:szCs w:val="28"/>
        </w:rPr>
        <w:t xml:space="preserve"> процесса;</w:t>
      </w:r>
    </w:p>
    <w:p w14:paraId="4DCEB98A" w14:textId="77777777" w:rsidR="00391E5C" w:rsidRPr="00391E5C" w:rsidRDefault="00391E5C" w:rsidP="00391E5C">
      <w:pPr>
        <w:pStyle w:val="ConsPlusNormal"/>
        <w:ind w:firstLine="540"/>
        <w:jc w:val="both"/>
        <w:rPr>
          <w:rFonts w:ascii="Times New Roman" w:hAnsi="Times New Roman" w:cs="Times New Roman"/>
          <w:sz w:val="28"/>
          <w:szCs w:val="28"/>
        </w:rPr>
      </w:pPr>
      <w:r w:rsidRPr="00391E5C">
        <w:rPr>
          <w:rFonts w:ascii="Times New Roman" w:hAnsi="Times New Roman" w:cs="Times New Roman"/>
          <w:sz w:val="28"/>
          <w:szCs w:val="28"/>
        </w:rPr>
        <w:t>организация и проведение физкультурных и спортивных мероприятий, соревнований различного уровня;</w:t>
      </w:r>
    </w:p>
    <w:p w14:paraId="0EB0D01F" w14:textId="77777777" w:rsidR="00391E5C" w:rsidRPr="00391E5C" w:rsidRDefault="00391E5C" w:rsidP="00391E5C">
      <w:pPr>
        <w:pStyle w:val="ConsPlusNormal"/>
        <w:ind w:firstLine="540"/>
        <w:jc w:val="both"/>
        <w:rPr>
          <w:rFonts w:ascii="Times New Roman" w:hAnsi="Times New Roman" w:cs="Times New Roman"/>
          <w:sz w:val="28"/>
          <w:szCs w:val="28"/>
        </w:rPr>
      </w:pPr>
      <w:r w:rsidRPr="00391E5C">
        <w:rPr>
          <w:rFonts w:ascii="Times New Roman" w:hAnsi="Times New Roman" w:cs="Times New Roman"/>
          <w:sz w:val="28"/>
          <w:szCs w:val="28"/>
        </w:rPr>
        <w:t>участие в физкультурных и спортивных мероприятиях, соревнованиях различного уровня;</w:t>
      </w:r>
    </w:p>
    <w:p w14:paraId="302CDD20" w14:textId="77777777" w:rsidR="00391E5C" w:rsidRDefault="00391E5C" w:rsidP="00391E5C">
      <w:pPr>
        <w:pStyle w:val="ConsPlusNormal"/>
        <w:ind w:firstLine="540"/>
        <w:jc w:val="both"/>
        <w:rPr>
          <w:rFonts w:ascii="Times New Roman" w:hAnsi="Times New Roman" w:cs="Times New Roman"/>
          <w:sz w:val="28"/>
          <w:szCs w:val="28"/>
        </w:rPr>
      </w:pPr>
      <w:r w:rsidRPr="00391E5C">
        <w:rPr>
          <w:rFonts w:ascii="Times New Roman" w:hAnsi="Times New Roman" w:cs="Times New Roman"/>
          <w:sz w:val="28"/>
          <w:szCs w:val="28"/>
        </w:rPr>
        <w:t>организация и проведение учебно-тренировочных сборов;</w:t>
      </w:r>
    </w:p>
    <w:p w14:paraId="183A73FC" w14:textId="0063CC49" w:rsidR="00E76428" w:rsidRPr="00391E5C" w:rsidRDefault="00E76428" w:rsidP="00E76428">
      <w:pPr>
        <w:pStyle w:val="ConsPlusNormal"/>
        <w:ind w:firstLine="540"/>
        <w:jc w:val="both"/>
        <w:rPr>
          <w:rFonts w:ascii="Times New Roman" w:hAnsi="Times New Roman" w:cs="Times New Roman"/>
          <w:sz w:val="28"/>
          <w:szCs w:val="28"/>
        </w:rPr>
      </w:pPr>
      <w:r w:rsidRPr="00E76428">
        <w:rPr>
          <w:rFonts w:ascii="Times New Roman" w:hAnsi="Times New Roman" w:cs="Times New Roman"/>
          <w:sz w:val="28"/>
          <w:szCs w:val="28"/>
        </w:rPr>
        <w:t>методическая работа;</w:t>
      </w:r>
    </w:p>
    <w:p w14:paraId="624BB537" w14:textId="315FF5CE" w:rsidR="00391E5C" w:rsidRDefault="00391E5C" w:rsidP="00391E5C">
      <w:pPr>
        <w:pStyle w:val="ConsPlusNormal"/>
        <w:ind w:firstLine="540"/>
        <w:jc w:val="both"/>
        <w:rPr>
          <w:rFonts w:ascii="Times New Roman" w:hAnsi="Times New Roman" w:cs="Times New Roman"/>
          <w:sz w:val="28"/>
          <w:szCs w:val="28"/>
        </w:rPr>
      </w:pPr>
      <w:r w:rsidRPr="00391E5C">
        <w:rPr>
          <w:rFonts w:ascii="Times New Roman" w:hAnsi="Times New Roman" w:cs="Times New Roman"/>
          <w:sz w:val="28"/>
          <w:szCs w:val="28"/>
        </w:rPr>
        <w:t>деятельность по популяризации физической культуры и спорта</w:t>
      </w:r>
      <w:r>
        <w:rPr>
          <w:rFonts w:ascii="Times New Roman" w:hAnsi="Times New Roman" w:cs="Times New Roman"/>
          <w:sz w:val="28"/>
          <w:szCs w:val="28"/>
        </w:rPr>
        <w:t>.</w:t>
      </w:r>
    </w:p>
    <w:p w14:paraId="50762BCE" w14:textId="0D73DFDE" w:rsidR="00B72636" w:rsidRDefault="00B72636" w:rsidP="00391E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w:t>
      </w:r>
      <w:r w:rsidR="00432DE4">
        <w:rPr>
          <w:rFonts w:ascii="Times New Roman" w:hAnsi="Times New Roman" w:cs="Times New Roman"/>
          <w:sz w:val="28"/>
          <w:szCs w:val="28"/>
        </w:rPr>
        <w:t> </w:t>
      </w:r>
      <w:r>
        <w:rPr>
          <w:rFonts w:ascii="Times New Roman" w:hAnsi="Times New Roman" w:cs="Times New Roman"/>
          <w:sz w:val="28"/>
          <w:szCs w:val="28"/>
        </w:rPr>
        <w:t>Учреждение</w:t>
      </w:r>
      <w:r w:rsidR="00550D5D">
        <w:rPr>
          <w:rFonts w:ascii="Times New Roman" w:hAnsi="Times New Roman" w:cs="Times New Roman"/>
          <w:sz w:val="28"/>
          <w:szCs w:val="28"/>
        </w:rPr>
        <w:t xml:space="preserve"> в</w:t>
      </w:r>
      <w:r>
        <w:rPr>
          <w:rFonts w:ascii="Times New Roman" w:hAnsi="Times New Roman" w:cs="Times New Roman"/>
          <w:sz w:val="28"/>
          <w:szCs w:val="28"/>
        </w:rPr>
        <w:t xml:space="preserve">праве осуществлять следующие виды приносящей доход деятельности: </w:t>
      </w:r>
    </w:p>
    <w:p w14:paraId="7F21C907" w14:textId="77777777" w:rsidR="006B26D1" w:rsidRDefault="00954B64" w:rsidP="00391E5C">
      <w:pPr>
        <w:pStyle w:val="ConsPlusNormal"/>
        <w:ind w:firstLine="540"/>
        <w:jc w:val="both"/>
        <w:rPr>
          <w:rFonts w:ascii="Times New Roman" w:hAnsi="Times New Roman" w:cs="Times New Roman"/>
          <w:sz w:val="28"/>
          <w:szCs w:val="28"/>
        </w:rPr>
      </w:pPr>
      <w:r w:rsidRPr="00A233B6">
        <w:rPr>
          <w:rFonts w:ascii="Times New Roman" w:hAnsi="Times New Roman" w:cs="Times New Roman"/>
          <w:sz w:val="28"/>
          <w:szCs w:val="28"/>
        </w:rPr>
        <w:t xml:space="preserve">предоставление услуг </w:t>
      </w:r>
      <w:r w:rsidR="00A233B6">
        <w:rPr>
          <w:rFonts w:ascii="Times New Roman" w:hAnsi="Times New Roman" w:cs="Times New Roman"/>
          <w:sz w:val="28"/>
          <w:szCs w:val="28"/>
        </w:rPr>
        <w:t>по реализации</w:t>
      </w:r>
      <w:r w:rsidR="00A233B6" w:rsidRPr="00A233B6">
        <w:rPr>
          <w:rFonts w:ascii="Times New Roman" w:hAnsi="Times New Roman" w:cs="Times New Roman"/>
          <w:sz w:val="28"/>
          <w:szCs w:val="28"/>
        </w:rPr>
        <w:t xml:space="preserve"> дополнительных общеразвивающих программ в области физической культуры и спорта</w:t>
      </w:r>
      <w:r w:rsidR="006B26D1">
        <w:rPr>
          <w:rFonts w:ascii="Times New Roman" w:hAnsi="Times New Roman" w:cs="Times New Roman"/>
          <w:sz w:val="28"/>
          <w:szCs w:val="28"/>
        </w:rPr>
        <w:t>;</w:t>
      </w:r>
    </w:p>
    <w:p w14:paraId="5908F5ED" w14:textId="41AFF2AA" w:rsidR="005F7A97" w:rsidRDefault="006B26D1" w:rsidP="00391E5C">
      <w:pPr>
        <w:pStyle w:val="ConsPlusNormal"/>
        <w:ind w:firstLine="540"/>
        <w:jc w:val="both"/>
        <w:rPr>
          <w:rFonts w:ascii="Times New Roman" w:hAnsi="Times New Roman" w:cs="Times New Roman"/>
          <w:sz w:val="28"/>
          <w:szCs w:val="28"/>
        </w:rPr>
      </w:pPr>
      <w:r w:rsidRPr="00A233B6">
        <w:rPr>
          <w:rFonts w:ascii="Times New Roman" w:hAnsi="Times New Roman" w:cs="Times New Roman"/>
          <w:sz w:val="28"/>
          <w:szCs w:val="28"/>
        </w:rPr>
        <w:t xml:space="preserve">предоставление услуг </w:t>
      </w:r>
      <w:r>
        <w:rPr>
          <w:rFonts w:ascii="Times New Roman" w:hAnsi="Times New Roman" w:cs="Times New Roman"/>
          <w:sz w:val="28"/>
          <w:szCs w:val="28"/>
        </w:rPr>
        <w:t>по реализации</w:t>
      </w:r>
      <w:r>
        <w:rPr>
          <w:rFonts w:ascii="Times New Roman" w:hAnsi="Times New Roman" w:cs="Times New Roman"/>
          <w:sz w:val="28"/>
          <w:szCs w:val="28"/>
        </w:rPr>
        <w:t xml:space="preserve"> </w:t>
      </w:r>
      <w:r w:rsidR="005F7A97" w:rsidRPr="006B26D1">
        <w:rPr>
          <w:rFonts w:ascii="Times New Roman" w:hAnsi="Times New Roman" w:cs="Times New Roman"/>
          <w:sz w:val="28"/>
          <w:szCs w:val="28"/>
        </w:rPr>
        <w:t>дополнительны</w:t>
      </w:r>
      <w:r w:rsidR="00A233B6" w:rsidRPr="006B26D1">
        <w:rPr>
          <w:rFonts w:ascii="Times New Roman" w:hAnsi="Times New Roman" w:cs="Times New Roman"/>
          <w:sz w:val="28"/>
          <w:szCs w:val="28"/>
        </w:rPr>
        <w:t>х общеобразовательных программ спортивной подготовки по видам спорта</w:t>
      </w:r>
      <w:r w:rsidR="005F7A97" w:rsidRPr="00A233B6">
        <w:rPr>
          <w:rFonts w:ascii="Times New Roman" w:hAnsi="Times New Roman" w:cs="Times New Roman"/>
          <w:sz w:val="28"/>
          <w:szCs w:val="28"/>
        </w:rPr>
        <w:t>;</w:t>
      </w:r>
    </w:p>
    <w:p w14:paraId="1BAD336B" w14:textId="004FD3A7" w:rsidR="00391E5C" w:rsidRPr="00391E5C" w:rsidRDefault="00391E5C" w:rsidP="00391E5C">
      <w:pPr>
        <w:pStyle w:val="ConsPlusNormal"/>
        <w:ind w:firstLine="540"/>
        <w:jc w:val="both"/>
        <w:rPr>
          <w:rFonts w:ascii="Times New Roman" w:hAnsi="Times New Roman" w:cs="Times New Roman"/>
          <w:sz w:val="28"/>
          <w:szCs w:val="28"/>
        </w:rPr>
      </w:pPr>
      <w:r w:rsidRPr="00BB72C0">
        <w:rPr>
          <w:rFonts w:ascii="Times New Roman" w:hAnsi="Times New Roman" w:cs="Times New Roman"/>
          <w:sz w:val="28"/>
          <w:szCs w:val="28"/>
        </w:rPr>
        <w:t>организация и проведение мероприятий по физической культуре и спорту;</w:t>
      </w:r>
    </w:p>
    <w:p w14:paraId="5E9A4D89" w14:textId="77777777" w:rsidR="00391E5C" w:rsidRPr="00391E5C" w:rsidRDefault="00391E5C" w:rsidP="00391E5C">
      <w:pPr>
        <w:pStyle w:val="ConsPlusNormal"/>
        <w:ind w:firstLine="540"/>
        <w:jc w:val="both"/>
        <w:rPr>
          <w:rFonts w:ascii="Times New Roman" w:hAnsi="Times New Roman" w:cs="Times New Roman"/>
          <w:sz w:val="28"/>
          <w:szCs w:val="28"/>
        </w:rPr>
      </w:pPr>
      <w:r w:rsidRPr="00391E5C">
        <w:rPr>
          <w:rFonts w:ascii="Times New Roman" w:hAnsi="Times New Roman" w:cs="Times New Roman"/>
          <w:sz w:val="28"/>
          <w:szCs w:val="28"/>
        </w:rPr>
        <w:t>прокат спортивного оборудования, инвентаря и туристического снаряжения;</w:t>
      </w:r>
    </w:p>
    <w:p w14:paraId="609D6D6A" w14:textId="77777777" w:rsidR="00391E5C" w:rsidRPr="00391E5C" w:rsidRDefault="00391E5C" w:rsidP="00391E5C">
      <w:pPr>
        <w:pStyle w:val="ConsPlusNormal"/>
        <w:ind w:firstLine="540"/>
        <w:jc w:val="both"/>
        <w:rPr>
          <w:rFonts w:ascii="Times New Roman" w:hAnsi="Times New Roman" w:cs="Times New Roman"/>
          <w:sz w:val="28"/>
          <w:szCs w:val="28"/>
        </w:rPr>
      </w:pPr>
      <w:r w:rsidRPr="00391E5C">
        <w:rPr>
          <w:rFonts w:ascii="Times New Roman" w:hAnsi="Times New Roman" w:cs="Times New Roman"/>
          <w:sz w:val="28"/>
          <w:szCs w:val="28"/>
        </w:rPr>
        <w:t>проведение индивидуальных занятий;</w:t>
      </w:r>
    </w:p>
    <w:p w14:paraId="0BDF00F2" w14:textId="64F972CC" w:rsidR="00391E5C" w:rsidRDefault="007F0087" w:rsidP="00391E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оказание платных услуг по предоставлению автотранспортных средств для перевозки спортивных групп, делегаций к местам проведения спортивных мероприятий</w:t>
      </w:r>
      <w:r w:rsidR="00391E5C" w:rsidRPr="00391E5C">
        <w:rPr>
          <w:rFonts w:ascii="Times New Roman" w:hAnsi="Times New Roman" w:cs="Times New Roman"/>
          <w:sz w:val="28"/>
          <w:szCs w:val="28"/>
        </w:rPr>
        <w:t>;</w:t>
      </w:r>
    </w:p>
    <w:p w14:paraId="1FFC3DBB" w14:textId="28A301F5" w:rsidR="00E76428" w:rsidRPr="00E76428" w:rsidRDefault="00E76428" w:rsidP="00E76428">
      <w:pPr>
        <w:pStyle w:val="ConsPlusNormal"/>
        <w:ind w:firstLine="540"/>
        <w:jc w:val="both"/>
        <w:rPr>
          <w:rFonts w:ascii="Times New Roman" w:hAnsi="Times New Roman" w:cs="Times New Roman"/>
          <w:sz w:val="28"/>
          <w:szCs w:val="28"/>
        </w:rPr>
      </w:pPr>
      <w:r w:rsidRPr="00E76428">
        <w:rPr>
          <w:rFonts w:ascii="Times New Roman" w:hAnsi="Times New Roman" w:cs="Times New Roman"/>
          <w:sz w:val="28"/>
          <w:szCs w:val="28"/>
        </w:rPr>
        <w:t>передача в аренду с согласия департамента муниципального особо ценного движимого имущества, закрепленного за учреждением на праве оперативного управления</w:t>
      </w:r>
      <w:r w:rsidR="007E0A32">
        <w:rPr>
          <w:rFonts w:ascii="Times New Roman" w:hAnsi="Times New Roman" w:cs="Times New Roman"/>
          <w:sz w:val="28"/>
          <w:szCs w:val="28"/>
        </w:rPr>
        <w:t>,</w:t>
      </w:r>
      <w:r w:rsidRPr="00E76428">
        <w:rPr>
          <w:rFonts w:ascii="Times New Roman" w:hAnsi="Times New Roman" w:cs="Times New Roman"/>
          <w:sz w:val="28"/>
          <w:szCs w:val="28"/>
        </w:rPr>
        <w:t xml:space="preserve"> с возмещением со стороны арендатора эксплуатационных расходов в установленном законодательством порядке;</w:t>
      </w:r>
    </w:p>
    <w:p w14:paraId="437E17B2" w14:textId="108EDE90" w:rsidR="00E76428" w:rsidRDefault="00E76428" w:rsidP="00E76428">
      <w:pPr>
        <w:pStyle w:val="ConsPlusNormal"/>
        <w:ind w:firstLine="540"/>
        <w:jc w:val="both"/>
        <w:rPr>
          <w:rFonts w:ascii="Times New Roman" w:hAnsi="Times New Roman" w:cs="Times New Roman"/>
          <w:sz w:val="28"/>
          <w:szCs w:val="28"/>
        </w:rPr>
      </w:pPr>
      <w:r w:rsidRPr="00E76428">
        <w:rPr>
          <w:rFonts w:ascii="Times New Roman" w:hAnsi="Times New Roman" w:cs="Times New Roman"/>
          <w:sz w:val="28"/>
          <w:szCs w:val="28"/>
        </w:rPr>
        <w:t>передача в аренду с согласия департамента муниципального недвижимого имущества, закрепленного за учреждением на праве оперативного управления</w:t>
      </w:r>
      <w:r w:rsidR="007E0A32">
        <w:rPr>
          <w:rFonts w:ascii="Times New Roman" w:hAnsi="Times New Roman" w:cs="Times New Roman"/>
          <w:sz w:val="28"/>
          <w:szCs w:val="28"/>
        </w:rPr>
        <w:t>,</w:t>
      </w:r>
      <w:r w:rsidRPr="00E76428">
        <w:rPr>
          <w:rFonts w:ascii="Times New Roman" w:hAnsi="Times New Roman" w:cs="Times New Roman"/>
          <w:sz w:val="28"/>
          <w:szCs w:val="28"/>
        </w:rPr>
        <w:t xml:space="preserve"> с возмещением со стороны арендатора эксплуатационных расходов в установленном законодательством порядке;</w:t>
      </w:r>
    </w:p>
    <w:p w14:paraId="0FE960C0" w14:textId="561669A2" w:rsidR="00391E5C" w:rsidRDefault="00AF217C" w:rsidP="00391E5C">
      <w:pPr>
        <w:pStyle w:val="ConsPlusNormal"/>
        <w:ind w:firstLine="540"/>
        <w:jc w:val="both"/>
        <w:rPr>
          <w:rFonts w:ascii="Times New Roman" w:hAnsi="Times New Roman" w:cs="Times New Roman"/>
          <w:sz w:val="28"/>
          <w:szCs w:val="28"/>
        </w:rPr>
      </w:pPr>
      <w:r w:rsidRPr="00AF217C">
        <w:rPr>
          <w:rFonts w:ascii="Times New Roman" w:hAnsi="Times New Roman" w:cs="Times New Roman"/>
          <w:sz w:val="28"/>
          <w:szCs w:val="28"/>
        </w:rPr>
        <w:t>организация разнообразной массовой работы с обучающимися и родителями (законными представителями) несовершеннолетних обучающихся для отдыха и досуга, в том числе клубных, секционных и других занятий, эксп</w:t>
      </w:r>
      <w:r>
        <w:rPr>
          <w:rFonts w:ascii="Times New Roman" w:hAnsi="Times New Roman" w:cs="Times New Roman"/>
          <w:sz w:val="28"/>
          <w:szCs w:val="28"/>
        </w:rPr>
        <w:t>едиций, соревнований, экскурсий.</w:t>
      </w:r>
    </w:p>
    <w:p w14:paraId="668D59E8" w14:textId="7CF2B1CD" w:rsidR="00B72636" w:rsidRDefault="001E2593" w:rsidP="00B72636">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2.3.</w:t>
      </w:r>
      <w:r w:rsidR="00B72636">
        <w:rPr>
          <w:rFonts w:ascii="Times New Roman" w:hAnsi="Times New Roman" w:cs="Times New Roman"/>
          <w:sz w:val="28"/>
          <w:szCs w:val="28"/>
        </w:rPr>
        <w:t> </w:t>
      </w:r>
      <w:r w:rsidRPr="001E2593">
        <w:rPr>
          <w:rFonts w:ascii="Times New Roman" w:hAnsi="Times New Roman" w:cs="Times New Roman"/>
          <w:sz w:val="28"/>
          <w:szCs w:val="28"/>
        </w:rPr>
        <w:t xml:space="preserve">Учреждение выполняет задания, установленные </w:t>
      </w:r>
      <w:proofErr w:type="spellStart"/>
      <w:r w:rsidR="00B72636">
        <w:rPr>
          <w:rFonts w:ascii="Times New Roman" w:hAnsi="Times New Roman" w:cs="Times New Roman"/>
          <w:sz w:val="28"/>
          <w:szCs w:val="28"/>
        </w:rPr>
        <w:t>ДКСиМП</w:t>
      </w:r>
      <w:proofErr w:type="spellEnd"/>
      <w:r w:rsidR="00B72636">
        <w:rPr>
          <w:rFonts w:ascii="Times New Roman" w:hAnsi="Times New Roman" w:cs="Times New Roman"/>
          <w:sz w:val="28"/>
          <w:szCs w:val="28"/>
        </w:rPr>
        <w:t xml:space="preserve"> </w:t>
      </w:r>
      <w:r w:rsidRPr="001E2593">
        <w:rPr>
          <w:rFonts w:ascii="Times New Roman" w:hAnsi="Times New Roman" w:cs="Times New Roman"/>
          <w:sz w:val="28"/>
          <w:szCs w:val="28"/>
        </w:rPr>
        <w:t xml:space="preserve">в соответствии с предусмотренными </w:t>
      </w:r>
      <w:r w:rsidR="00B72636">
        <w:rPr>
          <w:rFonts w:ascii="Times New Roman" w:hAnsi="Times New Roman" w:cs="Times New Roman"/>
          <w:sz w:val="28"/>
          <w:szCs w:val="28"/>
        </w:rPr>
        <w:t>п</w:t>
      </w:r>
      <w:r w:rsidR="004F5FA2">
        <w:rPr>
          <w:rFonts w:ascii="Times New Roman" w:hAnsi="Times New Roman" w:cs="Times New Roman"/>
          <w:sz w:val="28"/>
          <w:szCs w:val="28"/>
        </w:rPr>
        <w:t>одп</w:t>
      </w:r>
      <w:r w:rsidR="00B72636">
        <w:rPr>
          <w:rFonts w:ascii="Times New Roman" w:hAnsi="Times New Roman" w:cs="Times New Roman"/>
          <w:sz w:val="28"/>
          <w:szCs w:val="28"/>
        </w:rPr>
        <w:t>ункт</w:t>
      </w:r>
      <w:r w:rsidR="004F5FA2">
        <w:rPr>
          <w:rFonts w:ascii="Times New Roman" w:hAnsi="Times New Roman" w:cs="Times New Roman"/>
          <w:sz w:val="28"/>
          <w:szCs w:val="28"/>
        </w:rPr>
        <w:t>а</w:t>
      </w:r>
      <w:r w:rsidR="00B72636">
        <w:rPr>
          <w:rFonts w:ascii="Times New Roman" w:hAnsi="Times New Roman" w:cs="Times New Roman"/>
          <w:sz w:val="28"/>
          <w:szCs w:val="28"/>
        </w:rPr>
        <w:t>м</w:t>
      </w:r>
      <w:r w:rsidR="004F5FA2">
        <w:rPr>
          <w:rFonts w:ascii="Times New Roman" w:hAnsi="Times New Roman" w:cs="Times New Roman"/>
          <w:sz w:val="28"/>
          <w:szCs w:val="28"/>
        </w:rPr>
        <w:t>и</w:t>
      </w:r>
      <w:r w:rsidR="00B72636">
        <w:rPr>
          <w:rFonts w:ascii="Times New Roman" w:hAnsi="Times New Roman" w:cs="Times New Roman"/>
          <w:sz w:val="28"/>
          <w:szCs w:val="28"/>
        </w:rPr>
        <w:t xml:space="preserve"> 2.2.</w:t>
      </w:r>
      <w:r w:rsidR="004F5FA2">
        <w:rPr>
          <w:rFonts w:ascii="Times New Roman" w:hAnsi="Times New Roman" w:cs="Times New Roman"/>
          <w:sz w:val="28"/>
          <w:szCs w:val="28"/>
        </w:rPr>
        <w:t>2, 2.</w:t>
      </w:r>
      <w:r w:rsidR="00654D12">
        <w:rPr>
          <w:rFonts w:ascii="Times New Roman" w:hAnsi="Times New Roman" w:cs="Times New Roman"/>
          <w:sz w:val="28"/>
          <w:szCs w:val="28"/>
        </w:rPr>
        <w:t>2</w:t>
      </w:r>
      <w:r w:rsidR="004F5FA2">
        <w:rPr>
          <w:rFonts w:ascii="Times New Roman" w:hAnsi="Times New Roman" w:cs="Times New Roman"/>
          <w:sz w:val="28"/>
          <w:szCs w:val="28"/>
        </w:rPr>
        <w:t>.3</w:t>
      </w:r>
      <w:r w:rsidR="00B72636">
        <w:rPr>
          <w:rFonts w:ascii="Times New Roman" w:hAnsi="Times New Roman" w:cs="Times New Roman"/>
          <w:sz w:val="28"/>
          <w:szCs w:val="28"/>
        </w:rPr>
        <w:t> </w:t>
      </w:r>
      <w:r w:rsidRPr="001E2593">
        <w:rPr>
          <w:rFonts w:ascii="Times New Roman" w:hAnsi="Times New Roman" w:cs="Times New Roman"/>
          <w:sz w:val="28"/>
          <w:szCs w:val="28"/>
        </w:rPr>
        <w:t>Устава видами деятельности.</w:t>
      </w:r>
      <w:r w:rsidR="00B72636">
        <w:rPr>
          <w:rFonts w:ascii="Times New Roman" w:hAnsi="Times New Roman" w:cs="Times New Roman"/>
          <w:sz w:val="28"/>
          <w:szCs w:val="28"/>
        </w:rPr>
        <w:t xml:space="preserve"> </w:t>
      </w:r>
    </w:p>
    <w:p w14:paraId="6BA37786" w14:textId="77777777" w:rsidR="00B72636" w:rsidRDefault="001E2593" w:rsidP="00B72636">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2.4.</w:t>
      </w:r>
      <w:r w:rsidR="00B72636">
        <w:rPr>
          <w:rFonts w:ascii="Times New Roman" w:hAnsi="Times New Roman" w:cs="Times New Roman"/>
          <w:sz w:val="28"/>
          <w:szCs w:val="28"/>
        </w:rPr>
        <w:t> </w:t>
      </w:r>
      <w:r w:rsidRPr="001E2593">
        <w:rPr>
          <w:rFonts w:ascii="Times New Roman" w:hAnsi="Times New Roman" w:cs="Times New Roman"/>
          <w:sz w:val="28"/>
          <w:szCs w:val="28"/>
        </w:rPr>
        <w:t>Учреждение не вправе отказаться от выполнения муниципального задания.</w:t>
      </w:r>
      <w:r w:rsidR="00B72636">
        <w:rPr>
          <w:rFonts w:ascii="Times New Roman" w:hAnsi="Times New Roman" w:cs="Times New Roman"/>
          <w:sz w:val="28"/>
          <w:szCs w:val="28"/>
        </w:rPr>
        <w:t xml:space="preserve"> </w:t>
      </w:r>
    </w:p>
    <w:p w14:paraId="51B848DC" w14:textId="77777777" w:rsidR="00B72636" w:rsidRDefault="001E2593" w:rsidP="00B72636">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2.5.</w:t>
      </w:r>
      <w:r w:rsidR="00B72636">
        <w:rPr>
          <w:rFonts w:ascii="Times New Roman" w:hAnsi="Times New Roman" w:cs="Times New Roman"/>
          <w:sz w:val="28"/>
          <w:szCs w:val="28"/>
        </w:rPr>
        <w:t> </w:t>
      </w:r>
      <w:r w:rsidRPr="001E2593">
        <w:rPr>
          <w:rFonts w:ascii="Times New Roman" w:hAnsi="Times New Roman" w:cs="Times New Roman"/>
          <w:sz w:val="28"/>
          <w:szCs w:val="28"/>
        </w:rPr>
        <w:t>Учреждение не вправе осуществлять виды деятельности, не предусмотренные Уставом.</w:t>
      </w:r>
      <w:r w:rsidR="00B72636">
        <w:rPr>
          <w:rFonts w:ascii="Times New Roman" w:hAnsi="Times New Roman" w:cs="Times New Roman"/>
          <w:sz w:val="28"/>
          <w:szCs w:val="28"/>
        </w:rPr>
        <w:t xml:space="preserve"> </w:t>
      </w:r>
    </w:p>
    <w:p w14:paraId="01A4688D" w14:textId="3B82A3B6" w:rsidR="001E2593" w:rsidRDefault="001E2593" w:rsidP="00B72636">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2.6.</w:t>
      </w:r>
      <w:r w:rsidR="00B72636">
        <w:rPr>
          <w:rFonts w:ascii="Times New Roman" w:hAnsi="Times New Roman" w:cs="Times New Roman"/>
          <w:sz w:val="28"/>
          <w:szCs w:val="28"/>
        </w:rPr>
        <w:t> </w:t>
      </w:r>
      <w:r w:rsidRPr="001E2593">
        <w:rPr>
          <w:rFonts w:ascii="Times New Roman" w:hAnsi="Times New Roman" w:cs="Times New Roman"/>
          <w:sz w:val="28"/>
          <w:szCs w:val="28"/>
        </w:rPr>
        <w:t xml:space="preserve">Право Учреждения осуществлять деятельность, для занятия которой необходимо получение специального разрешения (лицензии), членство в </w:t>
      </w:r>
      <w:r w:rsidRPr="001E2593">
        <w:rPr>
          <w:rFonts w:ascii="Times New Roman" w:hAnsi="Times New Roman" w:cs="Times New Roman"/>
          <w:sz w:val="28"/>
          <w:szCs w:val="28"/>
        </w:rPr>
        <w:lastRenderedPageBreak/>
        <w:t>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Учреждения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14:paraId="6775DC51" w14:textId="77777777" w:rsidR="00F744AD" w:rsidRDefault="004F5FA2" w:rsidP="00F744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в подпунктам 2.2.2, 2.2.3 Устава, для граждан и юридических лиц за плату и на одинаковых при оказании одних и тех же услуг условиях. </w:t>
      </w:r>
    </w:p>
    <w:p w14:paraId="4846DF97" w14:textId="65AE2E91" w:rsidR="00F744AD" w:rsidRDefault="00F744AD" w:rsidP="00F744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5894394C" w14:textId="77777777" w:rsidR="00896E9C" w:rsidRDefault="00896E9C" w:rsidP="00896E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города Новосибирска. Средства, полученные Учреждением при оказании таких платных образовательных услуг, возвращаются оплатившим эти услуги лицам.</w:t>
      </w:r>
    </w:p>
    <w:p w14:paraId="61FC6DF5" w14:textId="77777777" w:rsidR="00F744AD" w:rsidRDefault="00F744AD" w:rsidP="00F744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предоставления платных образовательных услуг определяется локальным правовым актом, утвержденным директором Учреждения </w:t>
      </w:r>
    </w:p>
    <w:p w14:paraId="5E245451" w14:textId="77777777" w:rsidR="00BF43EF" w:rsidRPr="00EB271A" w:rsidRDefault="00BF43EF" w:rsidP="00BF43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w:t>
      </w:r>
      <w:r w:rsidRPr="00EB271A">
        <w:rPr>
          <w:rFonts w:ascii="Times New Roman" w:hAnsi="Times New Roman" w:cs="Times New Roman"/>
          <w:sz w:val="28"/>
          <w:szCs w:val="28"/>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Уставе.</w:t>
      </w:r>
    </w:p>
    <w:p w14:paraId="1CF421EE" w14:textId="77777777" w:rsidR="00F744AD" w:rsidRPr="001E2593" w:rsidRDefault="00F744AD" w:rsidP="00BF43EF">
      <w:pPr>
        <w:pStyle w:val="ConsPlusNormal"/>
        <w:jc w:val="both"/>
        <w:rPr>
          <w:rFonts w:ascii="Times New Roman" w:hAnsi="Times New Roman" w:cs="Times New Roman"/>
          <w:sz w:val="28"/>
          <w:szCs w:val="28"/>
        </w:rPr>
      </w:pPr>
    </w:p>
    <w:p w14:paraId="3CEA262B" w14:textId="77777777" w:rsidR="001E2593" w:rsidRPr="004F5FA2" w:rsidRDefault="001E2593" w:rsidP="001E2593">
      <w:pPr>
        <w:pStyle w:val="ConsPlusNormal"/>
        <w:jc w:val="center"/>
        <w:outlineLvl w:val="2"/>
        <w:rPr>
          <w:rFonts w:ascii="Times New Roman" w:hAnsi="Times New Roman" w:cs="Times New Roman"/>
          <w:b/>
          <w:bCs/>
          <w:sz w:val="28"/>
          <w:szCs w:val="28"/>
        </w:rPr>
      </w:pPr>
      <w:r w:rsidRPr="004F5FA2">
        <w:rPr>
          <w:rFonts w:ascii="Times New Roman" w:hAnsi="Times New Roman" w:cs="Times New Roman"/>
          <w:b/>
          <w:bCs/>
          <w:sz w:val="28"/>
          <w:szCs w:val="28"/>
        </w:rPr>
        <w:t>3. Имущество Учреждения</w:t>
      </w:r>
    </w:p>
    <w:p w14:paraId="7DC71E11" w14:textId="77777777" w:rsidR="001E2593" w:rsidRPr="001E2593" w:rsidRDefault="001E2593" w:rsidP="001E2593">
      <w:pPr>
        <w:pStyle w:val="ConsPlusNormal"/>
        <w:ind w:firstLine="540"/>
        <w:jc w:val="both"/>
        <w:rPr>
          <w:rFonts w:ascii="Times New Roman" w:hAnsi="Times New Roman" w:cs="Times New Roman"/>
          <w:sz w:val="28"/>
          <w:szCs w:val="28"/>
        </w:rPr>
      </w:pPr>
    </w:p>
    <w:p w14:paraId="29FA64BE" w14:textId="77777777" w:rsidR="003D221C" w:rsidRDefault="001E2593" w:rsidP="003D221C">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3.1.</w:t>
      </w:r>
      <w:r w:rsidR="003D221C">
        <w:rPr>
          <w:rFonts w:ascii="Times New Roman" w:hAnsi="Times New Roman" w:cs="Times New Roman"/>
          <w:sz w:val="28"/>
          <w:szCs w:val="28"/>
        </w:rPr>
        <w:t> </w:t>
      </w:r>
      <w:r w:rsidRPr="001E2593">
        <w:rPr>
          <w:rFonts w:ascii="Times New Roman" w:hAnsi="Times New Roman" w:cs="Times New Roman"/>
          <w:sz w:val="28"/>
          <w:szCs w:val="28"/>
        </w:rPr>
        <w:t>Имущество Учреждения формируется за счет:</w:t>
      </w:r>
      <w:r w:rsidR="003D221C">
        <w:rPr>
          <w:rFonts w:ascii="Times New Roman" w:hAnsi="Times New Roman" w:cs="Times New Roman"/>
          <w:sz w:val="28"/>
          <w:szCs w:val="28"/>
        </w:rPr>
        <w:t xml:space="preserve"> </w:t>
      </w:r>
    </w:p>
    <w:p w14:paraId="3B272DEB" w14:textId="77777777" w:rsidR="003D221C" w:rsidRDefault="001E2593" w:rsidP="003D221C">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имущества, закрепленного за Учреждением на праве оперативного управления;</w:t>
      </w:r>
      <w:r w:rsidR="003D221C">
        <w:rPr>
          <w:rFonts w:ascii="Times New Roman" w:hAnsi="Times New Roman" w:cs="Times New Roman"/>
          <w:sz w:val="28"/>
          <w:szCs w:val="28"/>
        </w:rPr>
        <w:t xml:space="preserve"> </w:t>
      </w:r>
    </w:p>
    <w:p w14:paraId="56ABE7E8" w14:textId="77777777" w:rsidR="003D221C" w:rsidRDefault="001E2593" w:rsidP="003D221C">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средств, полученных от разрешенной Учреждению деятельности, приносящей доходы;</w:t>
      </w:r>
      <w:r w:rsidR="003D221C">
        <w:rPr>
          <w:rFonts w:ascii="Times New Roman" w:hAnsi="Times New Roman" w:cs="Times New Roman"/>
          <w:sz w:val="28"/>
          <w:szCs w:val="28"/>
        </w:rPr>
        <w:t xml:space="preserve"> </w:t>
      </w:r>
    </w:p>
    <w:p w14:paraId="7BC59DD0" w14:textId="77777777" w:rsidR="003D221C" w:rsidRDefault="001E2593" w:rsidP="003D221C">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иных не противоречащих законодательству источников.</w:t>
      </w:r>
    </w:p>
    <w:p w14:paraId="692FF064" w14:textId="77777777" w:rsidR="003D221C" w:rsidRDefault="001E2593" w:rsidP="003D221C">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3.2.</w:t>
      </w:r>
      <w:r w:rsidR="003D221C">
        <w:rPr>
          <w:rFonts w:ascii="Times New Roman" w:hAnsi="Times New Roman" w:cs="Times New Roman"/>
          <w:sz w:val="28"/>
          <w:szCs w:val="28"/>
        </w:rPr>
        <w:t> </w:t>
      </w:r>
      <w:r w:rsidRPr="001E2593">
        <w:rPr>
          <w:rFonts w:ascii="Times New Roman" w:hAnsi="Times New Roman" w:cs="Times New Roman"/>
          <w:sz w:val="28"/>
          <w:szCs w:val="28"/>
        </w:rPr>
        <w:t>Закрепление муниципального имущества на праве оперативного управления за Учреждением осуществляется на основании приказа начальника департамента.</w:t>
      </w:r>
      <w:r w:rsidR="003D221C">
        <w:rPr>
          <w:rFonts w:ascii="Times New Roman" w:hAnsi="Times New Roman" w:cs="Times New Roman"/>
          <w:sz w:val="28"/>
          <w:szCs w:val="28"/>
        </w:rPr>
        <w:t xml:space="preserve"> </w:t>
      </w:r>
    </w:p>
    <w:p w14:paraId="04A2441A" w14:textId="77777777" w:rsidR="003D221C" w:rsidRDefault="001E2593" w:rsidP="003D221C">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lastRenderedPageBreak/>
        <w:t>Право оперативного управления на недвижимое имущество возникает у Учреждения с момента государственной регистрации такого права в органах, осуществляющих государственную регистрацию прав на недвижимое имущество и сделок с ним.</w:t>
      </w:r>
      <w:r w:rsidR="003D221C">
        <w:rPr>
          <w:rFonts w:ascii="Times New Roman" w:hAnsi="Times New Roman" w:cs="Times New Roman"/>
          <w:sz w:val="28"/>
          <w:szCs w:val="28"/>
        </w:rPr>
        <w:t xml:space="preserve"> </w:t>
      </w:r>
    </w:p>
    <w:p w14:paraId="31FF5EAE" w14:textId="77777777" w:rsidR="003D221C" w:rsidRDefault="001E2593" w:rsidP="003D221C">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Право оперативного управления на движимое имущество возникает у Учреждения с момента передачи такого имущества Учреждению по акту приема-передачи (закрепления) имущества, если иное не предусмотрено федеральным законом или не установлено приказом начальника департамента.</w:t>
      </w:r>
      <w:r w:rsidR="003D221C">
        <w:rPr>
          <w:rFonts w:ascii="Times New Roman" w:hAnsi="Times New Roman" w:cs="Times New Roman"/>
          <w:sz w:val="28"/>
          <w:szCs w:val="28"/>
        </w:rPr>
        <w:t xml:space="preserve"> </w:t>
      </w:r>
    </w:p>
    <w:p w14:paraId="4BE4F782" w14:textId="77777777" w:rsidR="003D221C" w:rsidRDefault="001E2593" w:rsidP="003D221C">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3.3.</w:t>
      </w:r>
      <w:r w:rsidR="003D221C">
        <w:rPr>
          <w:rFonts w:ascii="Times New Roman" w:hAnsi="Times New Roman" w:cs="Times New Roman"/>
          <w:sz w:val="28"/>
          <w:szCs w:val="28"/>
        </w:rPr>
        <w:t> </w:t>
      </w:r>
      <w:r w:rsidRPr="001E2593">
        <w:rPr>
          <w:rFonts w:ascii="Times New Roman" w:hAnsi="Times New Roman" w:cs="Times New Roman"/>
          <w:sz w:val="28"/>
          <w:szCs w:val="28"/>
        </w:rPr>
        <w:t>Закрепленное за Учреждением имущество, а также имущество, приобретенное и созданное в процессе деятельности Учреждения, подлежит учету в реестре муниципального имущества города Новосибирска и отражается на балансе Учреждения.</w:t>
      </w:r>
      <w:r w:rsidR="003D221C">
        <w:rPr>
          <w:rFonts w:ascii="Times New Roman" w:hAnsi="Times New Roman" w:cs="Times New Roman"/>
          <w:sz w:val="28"/>
          <w:szCs w:val="28"/>
        </w:rPr>
        <w:t xml:space="preserve"> </w:t>
      </w:r>
    </w:p>
    <w:p w14:paraId="7860169C" w14:textId="77777777" w:rsidR="003D221C" w:rsidRDefault="001E2593" w:rsidP="003D221C">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3.4.</w:t>
      </w:r>
      <w:r w:rsidR="003D221C">
        <w:rPr>
          <w:rFonts w:ascii="Times New Roman" w:hAnsi="Times New Roman" w:cs="Times New Roman"/>
          <w:sz w:val="28"/>
          <w:szCs w:val="28"/>
        </w:rPr>
        <w:t> </w:t>
      </w:r>
      <w:r w:rsidRPr="001E2593">
        <w:rPr>
          <w:rFonts w:ascii="Times New Roman" w:hAnsi="Times New Roman" w:cs="Times New Roman"/>
          <w:sz w:val="28"/>
          <w:szCs w:val="28"/>
        </w:rPr>
        <w:t>Учреждение управляет и распоряжается находящимся у него в оперативном управлении имуществом в порядке, установленном решением Совета.</w:t>
      </w:r>
      <w:r w:rsidR="003D221C">
        <w:rPr>
          <w:rFonts w:ascii="Times New Roman" w:hAnsi="Times New Roman" w:cs="Times New Roman"/>
          <w:sz w:val="28"/>
          <w:szCs w:val="28"/>
        </w:rPr>
        <w:t xml:space="preserve"> </w:t>
      </w:r>
    </w:p>
    <w:p w14:paraId="5E452307" w14:textId="77777777" w:rsidR="003D221C" w:rsidRDefault="001E2593" w:rsidP="003D221C">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Муниципальное имущество, закрепленное за Учреждением на праве оперативного управления, по предложению Учреждения с согласия департамента может быть включено в перечень имущества, находящегося в муниципальной собственности города Новосибирска,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порядке, установленном решением Совета.</w:t>
      </w:r>
    </w:p>
    <w:p w14:paraId="270A42DE" w14:textId="77777777" w:rsidR="003D221C" w:rsidRDefault="001E2593" w:rsidP="003D221C">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3.5.</w:t>
      </w:r>
      <w:r w:rsidR="003D221C">
        <w:rPr>
          <w:rFonts w:ascii="Times New Roman" w:hAnsi="Times New Roman" w:cs="Times New Roman"/>
          <w:sz w:val="28"/>
          <w:szCs w:val="28"/>
        </w:rPr>
        <w:t> </w:t>
      </w:r>
      <w:r w:rsidRPr="001E2593">
        <w:rPr>
          <w:rFonts w:ascii="Times New Roman" w:hAnsi="Times New Roman" w:cs="Times New Roman"/>
          <w:sz w:val="28"/>
          <w:szCs w:val="28"/>
        </w:rPr>
        <w:t>Департамент изымает излишнее, неиспользуемое или используемое не по назначению имущество, закрепленное им за Учреждением либо приобретенное Учреждением за счет средств бюджета города.</w:t>
      </w:r>
      <w:r w:rsidR="003D221C">
        <w:rPr>
          <w:rFonts w:ascii="Times New Roman" w:hAnsi="Times New Roman" w:cs="Times New Roman"/>
          <w:sz w:val="28"/>
          <w:szCs w:val="28"/>
        </w:rPr>
        <w:t xml:space="preserve"> </w:t>
      </w:r>
    </w:p>
    <w:p w14:paraId="610BFE10" w14:textId="77777777" w:rsidR="003D221C" w:rsidRDefault="001E2593" w:rsidP="003D221C">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3.6.</w:t>
      </w:r>
      <w:r w:rsidR="003D221C">
        <w:rPr>
          <w:rFonts w:ascii="Times New Roman" w:hAnsi="Times New Roman" w:cs="Times New Roman"/>
          <w:sz w:val="28"/>
          <w:szCs w:val="28"/>
        </w:rPr>
        <w:t> </w:t>
      </w:r>
      <w:r w:rsidRPr="001E2593">
        <w:rPr>
          <w:rFonts w:ascii="Times New Roman" w:hAnsi="Times New Roman" w:cs="Times New Roman"/>
          <w:sz w:val="28"/>
          <w:szCs w:val="28"/>
        </w:rPr>
        <w:t>Под особо ценным движимым имуществом Учреждения понимается имущество, без которого осуществление Учреждением своей уставной деятельности будет существенно затруднено.</w:t>
      </w:r>
      <w:r w:rsidR="003D221C">
        <w:rPr>
          <w:rFonts w:ascii="Times New Roman" w:hAnsi="Times New Roman" w:cs="Times New Roman"/>
          <w:sz w:val="28"/>
          <w:szCs w:val="28"/>
        </w:rPr>
        <w:t xml:space="preserve"> </w:t>
      </w:r>
    </w:p>
    <w:p w14:paraId="7071AAC0" w14:textId="77777777" w:rsidR="003D221C" w:rsidRDefault="001E2593" w:rsidP="003D221C">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3.7.</w:t>
      </w:r>
      <w:r w:rsidR="003D221C">
        <w:rPr>
          <w:rFonts w:ascii="Times New Roman" w:hAnsi="Times New Roman" w:cs="Times New Roman"/>
          <w:sz w:val="28"/>
          <w:szCs w:val="28"/>
        </w:rPr>
        <w:t> </w:t>
      </w:r>
      <w:r w:rsidRPr="001E2593">
        <w:rPr>
          <w:rFonts w:ascii="Times New Roman" w:hAnsi="Times New Roman" w:cs="Times New Roman"/>
          <w:sz w:val="28"/>
          <w:szCs w:val="28"/>
        </w:rPr>
        <w:t>Виды и перечни особо ценного движимого имущества Учреждения определяются в порядке, установленном правовым актом мэрии.</w:t>
      </w:r>
      <w:r w:rsidR="003D221C">
        <w:rPr>
          <w:rFonts w:ascii="Times New Roman" w:hAnsi="Times New Roman" w:cs="Times New Roman"/>
          <w:sz w:val="28"/>
          <w:szCs w:val="28"/>
        </w:rPr>
        <w:t xml:space="preserve"> </w:t>
      </w:r>
    </w:p>
    <w:p w14:paraId="1AE7C204" w14:textId="77777777" w:rsidR="003D221C" w:rsidRDefault="001E2593" w:rsidP="003D221C">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3.8.</w:t>
      </w:r>
      <w:r w:rsidR="003D221C">
        <w:rPr>
          <w:rFonts w:ascii="Times New Roman" w:hAnsi="Times New Roman" w:cs="Times New Roman"/>
          <w:sz w:val="28"/>
          <w:szCs w:val="28"/>
        </w:rPr>
        <w:t> </w:t>
      </w:r>
      <w:r w:rsidRPr="001E2593">
        <w:rPr>
          <w:rFonts w:ascii="Times New Roman" w:hAnsi="Times New Roman" w:cs="Times New Roman"/>
          <w:sz w:val="28"/>
          <w:szCs w:val="28"/>
        </w:rPr>
        <w:t>Доходы Учреждения, полученные от разрешенной ему деятельности, поступают в его самостоятельное распоряжение и используются им для достижения целей, ради которых оно создано, если иное не предусмотрено действующим законодательством.</w:t>
      </w:r>
      <w:r w:rsidR="003D221C">
        <w:rPr>
          <w:rFonts w:ascii="Times New Roman" w:hAnsi="Times New Roman" w:cs="Times New Roman"/>
          <w:sz w:val="28"/>
          <w:szCs w:val="28"/>
        </w:rPr>
        <w:t xml:space="preserve"> </w:t>
      </w:r>
    </w:p>
    <w:p w14:paraId="1273DE56" w14:textId="77777777" w:rsidR="003D221C" w:rsidRDefault="001E2593" w:rsidP="003D221C">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3.9.</w:t>
      </w:r>
      <w:r w:rsidR="003D221C">
        <w:rPr>
          <w:rFonts w:ascii="Times New Roman" w:hAnsi="Times New Roman" w:cs="Times New Roman"/>
          <w:sz w:val="28"/>
          <w:szCs w:val="28"/>
        </w:rPr>
        <w:t> </w:t>
      </w:r>
      <w:r w:rsidRPr="001E2593">
        <w:rPr>
          <w:rFonts w:ascii="Times New Roman" w:hAnsi="Times New Roman" w:cs="Times New Roman"/>
          <w:sz w:val="28"/>
          <w:szCs w:val="28"/>
        </w:rPr>
        <w:t xml:space="preserve">Крупная сделка может быть совершена Учреждением с предварительного согласия </w:t>
      </w:r>
      <w:proofErr w:type="spellStart"/>
      <w:r w:rsidR="003D221C">
        <w:rPr>
          <w:rFonts w:ascii="Times New Roman" w:hAnsi="Times New Roman" w:cs="Times New Roman"/>
          <w:sz w:val="28"/>
          <w:szCs w:val="28"/>
        </w:rPr>
        <w:t>ДКСиМП</w:t>
      </w:r>
      <w:proofErr w:type="spellEnd"/>
      <w:r w:rsidRPr="001E2593">
        <w:rPr>
          <w:rFonts w:ascii="Times New Roman" w:hAnsi="Times New Roman" w:cs="Times New Roman"/>
          <w:sz w:val="28"/>
          <w:szCs w:val="28"/>
        </w:rPr>
        <w:t>.</w:t>
      </w:r>
      <w:r w:rsidR="003D221C">
        <w:rPr>
          <w:rFonts w:ascii="Times New Roman" w:hAnsi="Times New Roman" w:cs="Times New Roman"/>
          <w:sz w:val="28"/>
          <w:szCs w:val="28"/>
        </w:rPr>
        <w:t xml:space="preserve"> </w:t>
      </w:r>
    </w:p>
    <w:p w14:paraId="6C18211C" w14:textId="77777777" w:rsidR="003D221C" w:rsidRDefault="001E2593" w:rsidP="003D221C">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 xml:space="preserve">Критерии отнесения сделки к крупной сделке определены Федеральным </w:t>
      </w:r>
      <w:r w:rsidR="003D221C">
        <w:rPr>
          <w:rFonts w:ascii="Times New Roman" w:hAnsi="Times New Roman" w:cs="Times New Roman"/>
          <w:sz w:val="28"/>
          <w:szCs w:val="28"/>
        </w:rPr>
        <w:t xml:space="preserve">законом </w:t>
      </w:r>
      <w:r w:rsidRPr="001E2593">
        <w:rPr>
          <w:rFonts w:ascii="Times New Roman" w:hAnsi="Times New Roman" w:cs="Times New Roman"/>
          <w:sz w:val="28"/>
          <w:szCs w:val="28"/>
        </w:rPr>
        <w:t>от 12.01.</w:t>
      </w:r>
      <w:r w:rsidR="003D221C">
        <w:rPr>
          <w:rFonts w:ascii="Times New Roman" w:hAnsi="Times New Roman" w:cs="Times New Roman"/>
          <w:sz w:val="28"/>
          <w:szCs w:val="28"/>
        </w:rPr>
        <w:t>19</w:t>
      </w:r>
      <w:r w:rsidRPr="001E2593">
        <w:rPr>
          <w:rFonts w:ascii="Times New Roman" w:hAnsi="Times New Roman" w:cs="Times New Roman"/>
          <w:sz w:val="28"/>
          <w:szCs w:val="28"/>
        </w:rPr>
        <w:t xml:space="preserve">96 </w:t>
      </w:r>
      <w:r w:rsidR="003D221C">
        <w:rPr>
          <w:rFonts w:ascii="Times New Roman" w:hAnsi="Times New Roman" w:cs="Times New Roman"/>
          <w:sz w:val="28"/>
          <w:szCs w:val="28"/>
        </w:rPr>
        <w:t>№</w:t>
      </w:r>
      <w:r w:rsidRPr="001E2593">
        <w:rPr>
          <w:rFonts w:ascii="Times New Roman" w:hAnsi="Times New Roman" w:cs="Times New Roman"/>
          <w:sz w:val="28"/>
          <w:szCs w:val="28"/>
        </w:rPr>
        <w:t xml:space="preserve"> 7-ФЗ </w:t>
      </w:r>
      <w:r w:rsidR="003D221C">
        <w:rPr>
          <w:rFonts w:ascii="Times New Roman" w:hAnsi="Times New Roman" w:cs="Times New Roman"/>
          <w:sz w:val="28"/>
          <w:szCs w:val="28"/>
        </w:rPr>
        <w:t>«</w:t>
      </w:r>
      <w:r w:rsidRPr="001E2593">
        <w:rPr>
          <w:rFonts w:ascii="Times New Roman" w:hAnsi="Times New Roman" w:cs="Times New Roman"/>
          <w:sz w:val="28"/>
          <w:szCs w:val="28"/>
        </w:rPr>
        <w:t>О некоммерческих организациях</w:t>
      </w:r>
      <w:r w:rsidR="003D221C">
        <w:rPr>
          <w:rFonts w:ascii="Times New Roman" w:hAnsi="Times New Roman" w:cs="Times New Roman"/>
          <w:sz w:val="28"/>
          <w:szCs w:val="28"/>
        </w:rPr>
        <w:t>»</w:t>
      </w:r>
      <w:r w:rsidRPr="001E2593">
        <w:rPr>
          <w:rFonts w:ascii="Times New Roman" w:hAnsi="Times New Roman" w:cs="Times New Roman"/>
          <w:sz w:val="28"/>
          <w:szCs w:val="28"/>
        </w:rPr>
        <w:t>.</w:t>
      </w:r>
      <w:r w:rsidR="003D221C">
        <w:rPr>
          <w:rFonts w:ascii="Times New Roman" w:hAnsi="Times New Roman" w:cs="Times New Roman"/>
          <w:sz w:val="28"/>
          <w:szCs w:val="28"/>
        </w:rPr>
        <w:t xml:space="preserve"> </w:t>
      </w:r>
    </w:p>
    <w:p w14:paraId="4A791DA8" w14:textId="12B1C566" w:rsidR="001E2593" w:rsidRDefault="001E2593" w:rsidP="003D221C">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3.10.</w:t>
      </w:r>
      <w:r w:rsidR="003D221C">
        <w:rPr>
          <w:rFonts w:ascii="Times New Roman" w:hAnsi="Times New Roman" w:cs="Times New Roman"/>
          <w:sz w:val="28"/>
          <w:szCs w:val="28"/>
        </w:rPr>
        <w:t> </w:t>
      </w:r>
      <w:r w:rsidRPr="001E2593">
        <w:rPr>
          <w:rFonts w:ascii="Times New Roman" w:hAnsi="Times New Roman" w:cs="Times New Roman"/>
          <w:sz w:val="28"/>
          <w:szCs w:val="28"/>
        </w:rPr>
        <w:t xml:space="preserve">Сделки, в совершении которых имеется заинтересованность, определяемая в соответствии с критериями, установленными Федеральным </w:t>
      </w:r>
      <w:r w:rsidR="003D221C">
        <w:rPr>
          <w:rFonts w:ascii="Times New Roman" w:hAnsi="Times New Roman" w:cs="Times New Roman"/>
          <w:sz w:val="28"/>
          <w:szCs w:val="28"/>
        </w:rPr>
        <w:t xml:space="preserve">законом </w:t>
      </w:r>
      <w:r w:rsidRPr="001E2593">
        <w:rPr>
          <w:rFonts w:ascii="Times New Roman" w:hAnsi="Times New Roman" w:cs="Times New Roman"/>
          <w:sz w:val="28"/>
          <w:szCs w:val="28"/>
        </w:rPr>
        <w:t>от 12.01.</w:t>
      </w:r>
      <w:r w:rsidR="003D221C">
        <w:rPr>
          <w:rFonts w:ascii="Times New Roman" w:hAnsi="Times New Roman" w:cs="Times New Roman"/>
          <w:sz w:val="28"/>
          <w:szCs w:val="28"/>
        </w:rPr>
        <w:t>19</w:t>
      </w:r>
      <w:r w:rsidRPr="001E2593">
        <w:rPr>
          <w:rFonts w:ascii="Times New Roman" w:hAnsi="Times New Roman" w:cs="Times New Roman"/>
          <w:sz w:val="28"/>
          <w:szCs w:val="28"/>
        </w:rPr>
        <w:t xml:space="preserve">96 </w:t>
      </w:r>
      <w:r w:rsidR="003D221C">
        <w:rPr>
          <w:rFonts w:ascii="Times New Roman" w:hAnsi="Times New Roman" w:cs="Times New Roman"/>
          <w:sz w:val="28"/>
          <w:szCs w:val="28"/>
        </w:rPr>
        <w:t>№</w:t>
      </w:r>
      <w:r w:rsidRPr="001E2593">
        <w:rPr>
          <w:rFonts w:ascii="Times New Roman" w:hAnsi="Times New Roman" w:cs="Times New Roman"/>
          <w:sz w:val="28"/>
          <w:szCs w:val="28"/>
        </w:rPr>
        <w:t xml:space="preserve"> 7-ФЗ </w:t>
      </w:r>
      <w:r w:rsidR="003D221C">
        <w:rPr>
          <w:rFonts w:ascii="Times New Roman" w:hAnsi="Times New Roman" w:cs="Times New Roman"/>
          <w:sz w:val="28"/>
          <w:szCs w:val="28"/>
        </w:rPr>
        <w:t>«</w:t>
      </w:r>
      <w:r w:rsidRPr="001E2593">
        <w:rPr>
          <w:rFonts w:ascii="Times New Roman" w:hAnsi="Times New Roman" w:cs="Times New Roman"/>
          <w:sz w:val="28"/>
          <w:szCs w:val="28"/>
        </w:rPr>
        <w:t>О некоммерческих организациях</w:t>
      </w:r>
      <w:r w:rsidR="003D221C">
        <w:rPr>
          <w:rFonts w:ascii="Times New Roman" w:hAnsi="Times New Roman" w:cs="Times New Roman"/>
          <w:sz w:val="28"/>
          <w:szCs w:val="28"/>
        </w:rPr>
        <w:t>»</w:t>
      </w:r>
      <w:r w:rsidRPr="001E2593">
        <w:rPr>
          <w:rFonts w:ascii="Times New Roman" w:hAnsi="Times New Roman" w:cs="Times New Roman"/>
          <w:sz w:val="28"/>
          <w:szCs w:val="28"/>
        </w:rPr>
        <w:t xml:space="preserve">, совершаются Учреждением с предварительного согласия </w:t>
      </w:r>
      <w:proofErr w:type="spellStart"/>
      <w:r w:rsidR="003D221C">
        <w:rPr>
          <w:rFonts w:ascii="Times New Roman" w:hAnsi="Times New Roman" w:cs="Times New Roman"/>
          <w:sz w:val="28"/>
          <w:szCs w:val="28"/>
        </w:rPr>
        <w:t>ДКСиМП</w:t>
      </w:r>
      <w:proofErr w:type="spellEnd"/>
      <w:r w:rsidRPr="001E2593">
        <w:rPr>
          <w:rFonts w:ascii="Times New Roman" w:hAnsi="Times New Roman" w:cs="Times New Roman"/>
          <w:sz w:val="28"/>
          <w:szCs w:val="28"/>
        </w:rPr>
        <w:t>.</w:t>
      </w:r>
    </w:p>
    <w:p w14:paraId="48EE9519" w14:textId="45918971" w:rsidR="003D221C" w:rsidRPr="001E2593" w:rsidRDefault="003D221C" w:rsidP="003D22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 Земельные участки, необходимые для выполнения Учреждением уставной деятельности, предоставляются ему на праве постоянного </w:t>
      </w:r>
      <w:r>
        <w:rPr>
          <w:rFonts w:ascii="Times New Roman" w:hAnsi="Times New Roman" w:cs="Times New Roman"/>
          <w:sz w:val="28"/>
          <w:szCs w:val="28"/>
        </w:rPr>
        <w:lastRenderedPageBreak/>
        <w:t>(бессрочного) пользования в установленном законом порядке.</w:t>
      </w:r>
    </w:p>
    <w:p w14:paraId="23739A24" w14:textId="77777777" w:rsidR="001E2593" w:rsidRPr="001E2593" w:rsidRDefault="001E2593" w:rsidP="001E2593">
      <w:pPr>
        <w:pStyle w:val="ConsPlusNormal"/>
        <w:ind w:firstLine="540"/>
        <w:jc w:val="both"/>
        <w:rPr>
          <w:rFonts w:ascii="Times New Roman" w:hAnsi="Times New Roman" w:cs="Times New Roman"/>
          <w:sz w:val="28"/>
          <w:szCs w:val="28"/>
        </w:rPr>
      </w:pPr>
    </w:p>
    <w:p w14:paraId="24ED096F" w14:textId="77777777" w:rsidR="001E2593" w:rsidRPr="003D221C" w:rsidRDefault="001E2593" w:rsidP="001E2593">
      <w:pPr>
        <w:pStyle w:val="ConsPlusNormal"/>
        <w:jc w:val="center"/>
        <w:outlineLvl w:val="2"/>
        <w:rPr>
          <w:rFonts w:ascii="Times New Roman" w:hAnsi="Times New Roman" w:cs="Times New Roman"/>
          <w:b/>
          <w:bCs/>
          <w:sz w:val="28"/>
          <w:szCs w:val="28"/>
        </w:rPr>
      </w:pPr>
      <w:r w:rsidRPr="003D221C">
        <w:rPr>
          <w:rFonts w:ascii="Times New Roman" w:hAnsi="Times New Roman" w:cs="Times New Roman"/>
          <w:b/>
          <w:bCs/>
          <w:sz w:val="28"/>
          <w:szCs w:val="28"/>
        </w:rPr>
        <w:t>4. Управление Учреждением</w:t>
      </w:r>
    </w:p>
    <w:p w14:paraId="348F9D33" w14:textId="77777777" w:rsidR="001E2593" w:rsidRPr="001E2593" w:rsidRDefault="001E2593" w:rsidP="001E2593">
      <w:pPr>
        <w:pStyle w:val="ConsPlusNormal"/>
        <w:ind w:firstLine="540"/>
        <w:jc w:val="both"/>
        <w:rPr>
          <w:rFonts w:ascii="Times New Roman" w:hAnsi="Times New Roman" w:cs="Times New Roman"/>
          <w:sz w:val="28"/>
          <w:szCs w:val="28"/>
        </w:rPr>
      </w:pPr>
    </w:p>
    <w:p w14:paraId="500B82B2" w14:textId="4DB5BE05" w:rsidR="003D221C" w:rsidRDefault="001E2593" w:rsidP="003D221C">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4.1.</w:t>
      </w:r>
      <w:r w:rsidR="003D221C">
        <w:rPr>
          <w:rFonts w:ascii="Times New Roman" w:hAnsi="Times New Roman" w:cs="Times New Roman"/>
          <w:sz w:val="28"/>
          <w:szCs w:val="28"/>
        </w:rPr>
        <w:t> </w:t>
      </w:r>
      <w:r w:rsidRPr="001E2593">
        <w:rPr>
          <w:rFonts w:ascii="Times New Roman" w:hAnsi="Times New Roman" w:cs="Times New Roman"/>
          <w:sz w:val="28"/>
          <w:szCs w:val="28"/>
        </w:rPr>
        <w:t xml:space="preserve">Управление Учреждением осуществляет руководитель Учреждения </w:t>
      </w:r>
      <w:r w:rsidR="003D221C">
        <w:rPr>
          <w:rFonts w:ascii="Times New Roman" w:hAnsi="Times New Roman" w:cs="Times New Roman"/>
          <w:sz w:val="28"/>
          <w:szCs w:val="28"/>
        </w:rPr>
        <w:t xml:space="preserve">- директор - </w:t>
      </w:r>
      <w:r w:rsidRPr="001E2593">
        <w:rPr>
          <w:rFonts w:ascii="Times New Roman" w:hAnsi="Times New Roman" w:cs="Times New Roman"/>
          <w:sz w:val="28"/>
          <w:szCs w:val="28"/>
        </w:rPr>
        <w:t>в соответствии с действующим законодательством и Уставом.</w:t>
      </w:r>
      <w:r w:rsidR="003D221C">
        <w:rPr>
          <w:rFonts w:ascii="Times New Roman" w:hAnsi="Times New Roman" w:cs="Times New Roman"/>
          <w:sz w:val="28"/>
          <w:szCs w:val="28"/>
        </w:rPr>
        <w:t xml:space="preserve"> </w:t>
      </w:r>
    </w:p>
    <w:p w14:paraId="665D465B" w14:textId="77777777" w:rsidR="00C347ED" w:rsidRDefault="001E2593" w:rsidP="003D221C">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4.2.</w:t>
      </w:r>
      <w:r w:rsidR="003D221C">
        <w:rPr>
          <w:rFonts w:ascii="Times New Roman" w:hAnsi="Times New Roman" w:cs="Times New Roman"/>
          <w:sz w:val="28"/>
          <w:szCs w:val="28"/>
        </w:rPr>
        <w:t xml:space="preserve"> Директор </w:t>
      </w:r>
      <w:r w:rsidR="00325503">
        <w:rPr>
          <w:rFonts w:ascii="Times New Roman" w:hAnsi="Times New Roman" w:cs="Times New Roman"/>
          <w:sz w:val="28"/>
          <w:szCs w:val="28"/>
        </w:rPr>
        <w:t xml:space="preserve">Учреждения </w:t>
      </w:r>
      <w:r w:rsidRPr="001E2593">
        <w:rPr>
          <w:rFonts w:ascii="Times New Roman" w:hAnsi="Times New Roman" w:cs="Times New Roman"/>
          <w:sz w:val="28"/>
          <w:szCs w:val="28"/>
        </w:rPr>
        <w:t>является единоличным исполнительным органом.</w:t>
      </w:r>
      <w:r w:rsidR="003D221C">
        <w:rPr>
          <w:rFonts w:ascii="Times New Roman" w:hAnsi="Times New Roman" w:cs="Times New Roman"/>
          <w:sz w:val="28"/>
          <w:szCs w:val="28"/>
        </w:rPr>
        <w:t xml:space="preserve"> </w:t>
      </w:r>
    </w:p>
    <w:p w14:paraId="12E31D2A" w14:textId="5F324897" w:rsidR="003D221C" w:rsidRDefault="003D221C" w:rsidP="003D22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Директор </w:t>
      </w:r>
      <w:r w:rsidR="00325503">
        <w:rPr>
          <w:rFonts w:ascii="Times New Roman" w:hAnsi="Times New Roman" w:cs="Times New Roman"/>
          <w:sz w:val="28"/>
          <w:szCs w:val="28"/>
        </w:rPr>
        <w:t xml:space="preserve">Учреждения </w:t>
      </w:r>
      <w:r w:rsidR="001E2593" w:rsidRPr="001E2593">
        <w:rPr>
          <w:rFonts w:ascii="Times New Roman" w:hAnsi="Times New Roman" w:cs="Times New Roman"/>
          <w:sz w:val="28"/>
          <w:szCs w:val="28"/>
        </w:rPr>
        <w:t xml:space="preserve">назначается </w:t>
      </w:r>
      <w:r>
        <w:rPr>
          <w:rFonts w:ascii="Times New Roman" w:hAnsi="Times New Roman" w:cs="Times New Roman"/>
          <w:sz w:val="28"/>
          <w:szCs w:val="28"/>
        </w:rPr>
        <w:t xml:space="preserve">заместителем </w:t>
      </w:r>
      <w:r w:rsidR="001E2593" w:rsidRPr="001E2593">
        <w:rPr>
          <w:rFonts w:ascii="Times New Roman" w:hAnsi="Times New Roman" w:cs="Times New Roman"/>
          <w:sz w:val="28"/>
          <w:szCs w:val="28"/>
        </w:rPr>
        <w:t>мэр</w:t>
      </w:r>
      <w:r>
        <w:rPr>
          <w:rFonts w:ascii="Times New Roman" w:hAnsi="Times New Roman" w:cs="Times New Roman"/>
          <w:sz w:val="28"/>
          <w:szCs w:val="28"/>
        </w:rPr>
        <w:t xml:space="preserve">а города Новосибирска – начальником </w:t>
      </w:r>
      <w:proofErr w:type="spellStart"/>
      <w:r>
        <w:rPr>
          <w:rFonts w:ascii="Times New Roman" w:hAnsi="Times New Roman" w:cs="Times New Roman"/>
          <w:sz w:val="28"/>
          <w:szCs w:val="28"/>
        </w:rPr>
        <w:t>ДКСиМП</w:t>
      </w:r>
      <w:proofErr w:type="spellEnd"/>
      <w:r>
        <w:rPr>
          <w:rFonts w:ascii="Times New Roman" w:hAnsi="Times New Roman" w:cs="Times New Roman"/>
          <w:sz w:val="28"/>
          <w:szCs w:val="28"/>
        </w:rPr>
        <w:t xml:space="preserve"> </w:t>
      </w:r>
      <w:r w:rsidR="001E2593" w:rsidRPr="001E2593">
        <w:rPr>
          <w:rFonts w:ascii="Times New Roman" w:hAnsi="Times New Roman" w:cs="Times New Roman"/>
          <w:sz w:val="28"/>
          <w:szCs w:val="28"/>
        </w:rPr>
        <w:t xml:space="preserve">на основании представления </w:t>
      </w:r>
      <w:r>
        <w:rPr>
          <w:rFonts w:ascii="Times New Roman" w:hAnsi="Times New Roman" w:cs="Times New Roman"/>
          <w:sz w:val="28"/>
          <w:szCs w:val="28"/>
        </w:rPr>
        <w:t xml:space="preserve">управления физической культуры и спорта мэрии города Новосибирска </w:t>
      </w:r>
      <w:r w:rsidR="001E2593" w:rsidRPr="001E2593">
        <w:rPr>
          <w:rFonts w:ascii="Times New Roman" w:hAnsi="Times New Roman" w:cs="Times New Roman"/>
          <w:sz w:val="28"/>
          <w:szCs w:val="28"/>
        </w:rPr>
        <w:t xml:space="preserve">на срок </w:t>
      </w:r>
      <w:r>
        <w:rPr>
          <w:rFonts w:ascii="Times New Roman" w:hAnsi="Times New Roman" w:cs="Times New Roman"/>
          <w:sz w:val="28"/>
          <w:szCs w:val="28"/>
        </w:rPr>
        <w:t xml:space="preserve">не более </w:t>
      </w:r>
      <w:r w:rsidR="00C347ED">
        <w:rPr>
          <w:rFonts w:ascii="Times New Roman" w:hAnsi="Times New Roman" w:cs="Times New Roman"/>
          <w:sz w:val="28"/>
          <w:szCs w:val="28"/>
        </w:rPr>
        <w:t>пяти</w:t>
      </w:r>
      <w:r>
        <w:rPr>
          <w:rFonts w:ascii="Times New Roman" w:hAnsi="Times New Roman" w:cs="Times New Roman"/>
          <w:sz w:val="28"/>
          <w:szCs w:val="28"/>
        </w:rPr>
        <w:t xml:space="preserve"> лет, </w:t>
      </w:r>
      <w:r w:rsidR="001E2593" w:rsidRPr="001E2593">
        <w:rPr>
          <w:rFonts w:ascii="Times New Roman" w:hAnsi="Times New Roman" w:cs="Times New Roman"/>
          <w:sz w:val="28"/>
          <w:szCs w:val="28"/>
        </w:rPr>
        <w:t>за исключением случаев, предусмотренных правовыми актами мэрии</w:t>
      </w:r>
      <w:r>
        <w:rPr>
          <w:rFonts w:ascii="Times New Roman" w:hAnsi="Times New Roman" w:cs="Times New Roman"/>
          <w:sz w:val="28"/>
          <w:szCs w:val="28"/>
        </w:rPr>
        <w:t xml:space="preserve">, условиями заключенного с директором </w:t>
      </w:r>
      <w:r w:rsidR="00325503">
        <w:rPr>
          <w:rFonts w:ascii="Times New Roman" w:hAnsi="Times New Roman" w:cs="Times New Roman"/>
          <w:sz w:val="28"/>
          <w:szCs w:val="28"/>
        </w:rPr>
        <w:t xml:space="preserve">Учреждения </w:t>
      </w:r>
      <w:r>
        <w:rPr>
          <w:rFonts w:ascii="Times New Roman" w:hAnsi="Times New Roman" w:cs="Times New Roman"/>
          <w:sz w:val="28"/>
          <w:szCs w:val="28"/>
        </w:rPr>
        <w:t>трудового договора</w:t>
      </w:r>
      <w:r w:rsidR="001E2593" w:rsidRPr="001E2593">
        <w:rPr>
          <w:rFonts w:ascii="Times New Roman" w:hAnsi="Times New Roman" w:cs="Times New Roman"/>
          <w:sz w:val="28"/>
          <w:szCs w:val="28"/>
        </w:rPr>
        <w:t>.</w:t>
      </w:r>
      <w:r>
        <w:rPr>
          <w:rFonts w:ascii="Times New Roman" w:hAnsi="Times New Roman" w:cs="Times New Roman"/>
          <w:sz w:val="28"/>
          <w:szCs w:val="28"/>
        </w:rPr>
        <w:t xml:space="preserve"> </w:t>
      </w:r>
    </w:p>
    <w:p w14:paraId="50B637BB" w14:textId="1D18BE40" w:rsidR="003D221C" w:rsidRDefault="001E2593" w:rsidP="003D221C">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 xml:space="preserve">Трудовой договор с </w:t>
      </w:r>
      <w:r w:rsidR="003D221C">
        <w:rPr>
          <w:rFonts w:ascii="Times New Roman" w:hAnsi="Times New Roman" w:cs="Times New Roman"/>
          <w:sz w:val="28"/>
          <w:szCs w:val="28"/>
        </w:rPr>
        <w:t xml:space="preserve">директором </w:t>
      </w:r>
      <w:r w:rsidR="00325503">
        <w:rPr>
          <w:rFonts w:ascii="Times New Roman" w:hAnsi="Times New Roman" w:cs="Times New Roman"/>
          <w:sz w:val="28"/>
          <w:szCs w:val="28"/>
        </w:rPr>
        <w:t xml:space="preserve">Учреждения </w:t>
      </w:r>
      <w:r w:rsidRPr="001E2593">
        <w:rPr>
          <w:rFonts w:ascii="Times New Roman" w:hAnsi="Times New Roman" w:cs="Times New Roman"/>
          <w:sz w:val="28"/>
          <w:szCs w:val="28"/>
        </w:rPr>
        <w:t xml:space="preserve">заключает (изменяет, прекращает) </w:t>
      </w:r>
      <w:r w:rsidR="003D221C">
        <w:rPr>
          <w:rFonts w:ascii="Times New Roman" w:hAnsi="Times New Roman" w:cs="Times New Roman"/>
          <w:sz w:val="28"/>
          <w:szCs w:val="28"/>
        </w:rPr>
        <w:t xml:space="preserve">заместитель </w:t>
      </w:r>
      <w:r w:rsidRPr="001E2593">
        <w:rPr>
          <w:rFonts w:ascii="Times New Roman" w:hAnsi="Times New Roman" w:cs="Times New Roman"/>
          <w:sz w:val="28"/>
          <w:szCs w:val="28"/>
        </w:rPr>
        <w:t>мэр</w:t>
      </w:r>
      <w:r w:rsidR="003D221C">
        <w:rPr>
          <w:rFonts w:ascii="Times New Roman" w:hAnsi="Times New Roman" w:cs="Times New Roman"/>
          <w:sz w:val="28"/>
          <w:szCs w:val="28"/>
        </w:rPr>
        <w:t xml:space="preserve">а города Новосибирска – начальник </w:t>
      </w:r>
      <w:proofErr w:type="spellStart"/>
      <w:r w:rsidR="003D221C">
        <w:rPr>
          <w:rFonts w:ascii="Times New Roman" w:hAnsi="Times New Roman" w:cs="Times New Roman"/>
          <w:sz w:val="28"/>
          <w:szCs w:val="28"/>
        </w:rPr>
        <w:t>ДКСиМП</w:t>
      </w:r>
      <w:proofErr w:type="spellEnd"/>
      <w:r w:rsidRPr="001E2593">
        <w:rPr>
          <w:rFonts w:ascii="Times New Roman" w:hAnsi="Times New Roman" w:cs="Times New Roman"/>
          <w:sz w:val="28"/>
          <w:szCs w:val="28"/>
        </w:rPr>
        <w:t xml:space="preserve"> в порядке, установленном трудовым законодательством и муниципальными правовыми актами города Новосибирска, за исключением случаев, предусмотренных правовыми актами мэрии.</w:t>
      </w:r>
      <w:r w:rsidR="003D221C">
        <w:rPr>
          <w:rFonts w:ascii="Times New Roman" w:hAnsi="Times New Roman" w:cs="Times New Roman"/>
          <w:sz w:val="28"/>
          <w:szCs w:val="28"/>
        </w:rPr>
        <w:t xml:space="preserve"> </w:t>
      </w:r>
    </w:p>
    <w:p w14:paraId="7271EFBD" w14:textId="24308A18" w:rsidR="00325503" w:rsidRDefault="003D221C" w:rsidP="003255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Директор </w:t>
      </w:r>
      <w:r w:rsidR="00325503">
        <w:rPr>
          <w:rFonts w:ascii="Times New Roman" w:hAnsi="Times New Roman" w:cs="Times New Roman"/>
          <w:sz w:val="28"/>
          <w:szCs w:val="28"/>
        </w:rPr>
        <w:t xml:space="preserve">Учреждения </w:t>
      </w:r>
      <w:r w:rsidR="001E2593" w:rsidRPr="001E2593">
        <w:rPr>
          <w:rFonts w:ascii="Times New Roman" w:hAnsi="Times New Roman" w:cs="Times New Roman"/>
          <w:sz w:val="28"/>
          <w:szCs w:val="28"/>
        </w:rPr>
        <w:t>действует от имени Учреждения без доверенности, в том числе представляет его интересы, совершает в установленном порядке сделки от имени Учреждения, осуществляет прием на работу работников Учреждения, заключает с ними, изменяет и прекращает трудовые договоры, издает приказы, выдает доверенности в порядке, установленном законодательством,</w:t>
      </w:r>
      <w:r w:rsidR="00325503">
        <w:rPr>
          <w:rFonts w:ascii="Times New Roman" w:hAnsi="Times New Roman" w:cs="Times New Roman"/>
          <w:sz w:val="28"/>
          <w:szCs w:val="28"/>
        </w:rPr>
        <w:t xml:space="preserve"> утверждает структуру и штатное расписание </w:t>
      </w:r>
      <w:proofErr w:type="gramStart"/>
      <w:r w:rsidR="00325503">
        <w:rPr>
          <w:rFonts w:ascii="Times New Roman" w:hAnsi="Times New Roman" w:cs="Times New Roman"/>
          <w:sz w:val="28"/>
          <w:szCs w:val="28"/>
        </w:rPr>
        <w:t xml:space="preserve">Учреждения, </w:t>
      </w:r>
      <w:r w:rsidR="001E2593" w:rsidRPr="001E2593">
        <w:rPr>
          <w:rFonts w:ascii="Times New Roman" w:hAnsi="Times New Roman" w:cs="Times New Roman"/>
          <w:sz w:val="28"/>
          <w:szCs w:val="28"/>
        </w:rPr>
        <w:t xml:space="preserve"> осуществляет</w:t>
      </w:r>
      <w:proofErr w:type="gramEnd"/>
      <w:r w:rsidR="001E2593" w:rsidRPr="001E2593">
        <w:rPr>
          <w:rFonts w:ascii="Times New Roman" w:hAnsi="Times New Roman" w:cs="Times New Roman"/>
          <w:sz w:val="28"/>
          <w:szCs w:val="28"/>
        </w:rPr>
        <w:t xml:space="preserve"> иные полномочия, предусмотренные Уставом и трудовым договором.</w:t>
      </w:r>
      <w:r w:rsidR="00885E15">
        <w:rPr>
          <w:rFonts w:ascii="Times New Roman" w:hAnsi="Times New Roman" w:cs="Times New Roman"/>
          <w:sz w:val="28"/>
          <w:szCs w:val="28"/>
        </w:rPr>
        <w:t xml:space="preserve"> </w:t>
      </w:r>
    </w:p>
    <w:p w14:paraId="47F67C54" w14:textId="15DCDEF9" w:rsidR="00325503" w:rsidRDefault="001E2593" w:rsidP="00325503">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4.3.</w:t>
      </w:r>
      <w:r w:rsidR="00325503">
        <w:rPr>
          <w:rFonts w:ascii="Times New Roman" w:hAnsi="Times New Roman" w:cs="Times New Roman"/>
          <w:sz w:val="28"/>
          <w:szCs w:val="28"/>
        </w:rPr>
        <w:t xml:space="preserve"> Директор Учреждения </w:t>
      </w:r>
      <w:r w:rsidRPr="001E2593">
        <w:rPr>
          <w:rFonts w:ascii="Times New Roman" w:hAnsi="Times New Roman" w:cs="Times New Roman"/>
          <w:sz w:val="28"/>
          <w:szCs w:val="28"/>
        </w:rPr>
        <w:t xml:space="preserve">в течение десяти рабочих дней со дня государственной регистрации Учреждения представляет в </w:t>
      </w:r>
      <w:proofErr w:type="spellStart"/>
      <w:r w:rsidR="00325503">
        <w:rPr>
          <w:rFonts w:ascii="Times New Roman" w:hAnsi="Times New Roman" w:cs="Times New Roman"/>
          <w:sz w:val="28"/>
          <w:szCs w:val="28"/>
        </w:rPr>
        <w:t>ДКСиМП</w:t>
      </w:r>
      <w:proofErr w:type="spellEnd"/>
      <w:r w:rsidR="00325503">
        <w:rPr>
          <w:rFonts w:ascii="Times New Roman" w:hAnsi="Times New Roman" w:cs="Times New Roman"/>
          <w:sz w:val="28"/>
          <w:szCs w:val="28"/>
        </w:rPr>
        <w:t xml:space="preserve"> </w:t>
      </w:r>
      <w:r w:rsidRPr="001E2593">
        <w:rPr>
          <w:rFonts w:ascii="Times New Roman" w:hAnsi="Times New Roman" w:cs="Times New Roman"/>
          <w:sz w:val="28"/>
          <w:szCs w:val="28"/>
        </w:rPr>
        <w:t xml:space="preserve">и в департамент копии устава Учреждения и </w:t>
      </w:r>
      <w:r w:rsidR="00325503">
        <w:rPr>
          <w:rFonts w:ascii="Times New Roman" w:hAnsi="Times New Roman" w:cs="Times New Roman"/>
          <w:sz w:val="28"/>
          <w:szCs w:val="28"/>
        </w:rPr>
        <w:t xml:space="preserve">лист записи </w:t>
      </w:r>
      <w:r w:rsidRPr="001E2593">
        <w:rPr>
          <w:rFonts w:ascii="Times New Roman" w:hAnsi="Times New Roman" w:cs="Times New Roman"/>
          <w:sz w:val="28"/>
          <w:szCs w:val="28"/>
        </w:rPr>
        <w:t>в Единый государственный реестр юридических лиц.</w:t>
      </w:r>
      <w:r w:rsidR="00325503">
        <w:rPr>
          <w:rFonts w:ascii="Times New Roman" w:hAnsi="Times New Roman" w:cs="Times New Roman"/>
          <w:sz w:val="28"/>
          <w:szCs w:val="28"/>
        </w:rPr>
        <w:t xml:space="preserve"> </w:t>
      </w:r>
    </w:p>
    <w:p w14:paraId="568952D0" w14:textId="5562A4E9" w:rsidR="00325503" w:rsidRDefault="00325503" w:rsidP="003255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Директор </w:t>
      </w:r>
      <w:r w:rsidR="001E2593" w:rsidRPr="001E2593">
        <w:rPr>
          <w:rFonts w:ascii="Times New Roman" w:hAnsi="Times New Roman" w:cs="Times New Roman"/>
          <w:sz w:val="28"/>
          <w:szCs w:val="28"/>
        </w:rPr>
        <w:t xml:space="preserve">Учреждения в течение десяти рабочих дней со дня государственной регистрации устава Учреждения или изменений в устав Учреждения представляет в </w:t>
      </w:r>
      <w:proofErr w:type="spellStart"/>
      <w:r>
        <w:rPr>
          <w:rFonts w:ascii="Times New Roman" w:hAnsi="Times New Roman" w:cs="Times New Roman"/>
          <w:sz w:val="28"/>
          <w:szCs w:val="28"/>
        </w:rPr>
        <w:t>ДКСиМП</w:t>
      </w:r>
      <w:proofErr w:type="spellEnd"/>
      <w:r>
        <w:rPr>
          <w:rFonts w:ascii="Times New Roman" w:hAnsi="Times New Roman" w:cs="Times New Roman"/>
          <w:sz w:val="28"/>
          <w:szCs w:val="28"/>
        </w:rPr>
        <w:t xml:space="preserve"> </w:t>
      </w:r>
      <w:r w:rsidR="001E2593" w:rsidRPr="001E2593">
        <w:rPr>
          <w:rFonts w:ascii="Times New Roman" w:hAnsi="Times New Roman" w:cs="Times New Roman"/>
          <w:sz w:val="28"/>
          <w:szCs w:val="28"/>
        </w:rPr>
        <w:t xml:space="preserve">и в департамент копии устава или копии изменений в устав и </w:t>
      </w:r>
      <w:r>
        <w:rPr>
          <w:rFonts w:ascii="Times New Roman" w:hAnsi="Times New Roman" w:cs="Times New Roman"/>
          <w:sz w:val="28"/>
          <w:szCs w:val="28"/>
        </w:rPr>
        <w:t xml:space="preserve">лист записи </w:t>
      </w:r>
      <w:r w:rsidR="001E2593" w:rsidRPr="001E2593">
        <w:rPr>
          <w:rFonts w:ascii="Times New Roman" w:hAnsi="Times New Roman" w:cs="Times New Roman"/>
          <w:sz w:val="28"/>
          <w:szCs w:val="28"/>
        </w:rPr>
        <w:t>в Единый государственный реестр юридических лиц.</w:t>
      </w:r>
      <w:r>
        <w:rPr>
          <w:rFonts w:ascii="Times New Roman" w:hAnsi="Times New Roman" w:cs="Times New Roman"/>
          <w:sz w:val="28"/>
          <w:szCs w:val="28"/>
        </w:rPr>
        <w:t xml:space="preserve"> </w:t>
      </w:r>
    </w:p>
    <w:p w14:paraId="2B42FD78" w14:textId="77777777" w:rsidR="003538A9" w:rsidRDefault="001E2593" w:rsidP="003538A9">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4.4.</w:t>
      </w:r>
      <w:r w:rsidR="00325503">
        <w:rPr>
          <w:rFonts w:ascii="Times New Roman" w:hAnsi="Times New Roman" w:cs="Times New Roman"/>
          <w:sz w:val="28"/>
          <w:szCs w:val="28"/>
        </w:rPr>
        <w:t xml:space="preserve"> Директор </w:t>
      </w:r>
      <w:r w:rsidRPr="001E2593">
        <w:rPr>
          <w:rFonts w:ascii="Times New Roman" w:hAnsi="Times New Roman" w:cs="Times New Roman"/>
          <w:sz w:val="28"/>
          <w:szCs w:val="28"/>
        </w:rPr>
        <w:t>Учреждения подлежит аттестации в порядке, установленном правовым актом мэрии.</w:t>
      </w:r>
      <w:r w:rsidR="003538A9">
        <w:rPr>
          <w:rFonts w:ascii="Times New Roman" w:hAnsi="Times New Roman" w:cs="Times New Roman"/>
          <w:sz w:val="28"/>
          <w:szCs w:val="28"/>
        </w:rPr>
        <w:t xml:space="preserve"> </w:t>
      </w:r>
    </w:p>
    <w:p w14:paraId="169D801E" w14:textId="2DFA298B" w:rsidR="001E2593" w:rsidRDefault="001E2593" w:rsidP="003538A9">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4.5.</w:t>
      </w:r>
      <w:r w:rsidR="003538A9">
        <w:rPr>
          <w:rFonts w:ascii="Times New Roman" w:hAnsi="Times New Roman" w:cs="Times New Roman"/>
          <w:sz w:val="28"/>
          <w:szCs w:val="28"/>
        </w:rPr>
        <w:t xml:space="preserve"> Директор </w:t>
      </w:r>
      <w:r w:rsidRPr="001E2593">
        <w:rPr>
          <w:rFonts w:ascii="Times New Roman" w:hAnsi="Times New Roman" w:cs="Times New Roman"/>
          <w:sz w:val="28"/>
          <w:szCs w:val="28"/>
        </w:rPr>
        <w:t>Учреждения 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p w14:paraId="71188EB0" w14:textId="5109603A" w:rsidR="003538A9" w:rsidRPr="001E2593" w:rsidRDefault="003538A9" w:rsidP="003538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4.6. Структура, порядок формирования, срок полномочий и компетенция коллегиальных органов управления Учреждением, порядок принятия ими </w:t>
      </w:r>
      <w:r>
        <w:rPr>
          <w:rFonts w:ascii="Times New Roman" w:hAnsi="Times New Roman" w:cs="Times New Roman"/>
          <w:sz w:val="28"/>
          <w:szCs w:val="28"/>
        </w:rPr>
        <w:lastRenderedPageBreak/>
        <w:t xml:space="preserve">решений и выступления от имени Учреждения устанавливаются настоящим Уставом в соответствии с законодательством Российской Федерации. </w:t>
      </w:r>
    </w:p>
    <w:p w14:paraId="2CBB453F" w14:textId="78A5E09D" w:rsidR="003538A9" w:rsidRDefault="003538A9" w:rsidP="001E25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 коллегиальным органам управления Учреждением относятся: Общее собрание работников, Педагогический совет. </w:t>
      </w:r>
    </w:p>
    <w:p w14:paraId="3890868E" w14:textId="19D35E19" w:rsidR="004E276B" w:rsidRDefault="004E276B" w:rsidP="001E25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может создаваться Совет родителей.</w:t>
      </w:r>
    </w:p>
    <w:p w14:paraId="0A9B6537" w14:textId="77777777" w:rsidR="00232965" w:rsidRDefault="003538A9" w:rsidP="001E25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 Общее собрание работников</w:t>
      </w:r>
      <w:r w:rsidR="00232965">
        <w:rPr>
          <w:rFonts w:ascii="Times New Roman" w:hAnsi="Times New Roman" w:cs="Times New Roman"/>
          <w:sz w:val="28"/>
          <w:szCs w:val="28"/>
        </w:rPr>
        <w:t>.</w:t>
      </w:r>
    </w:p>
    <w:p w14:paraId="6FAF21F5" w14:textId="19A23EAA" w:rsidR="006F1C51" w:rsidRDefault="00232965" w:rsidP="001E25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4.7.1. Общее собрание работников </w:t>
      </w:r>
      <w:r w:rsidR="003538A9">
        <w:rPr>
          <w:rFonts w:ascii="Times New Roman" w:hAnsi="Times New Roman" w:cs="Times New Roman"/>
          <w:sz w:val="28"/>
          <w:szCs w:val="28"/>
        </w:rPr>
        <w:t xml:space="preserve">является </w:t>
      </w:r>
      <w:r w:rsidR="00C347ED">
        <w:rPr>
          <w:rFonts w:ascii="Times New Roman" w:hAnsi="Times New Roman" w:cs="Times New Roman"/>
          <w:sz w:val="28"/>
          <w:szCs w:val="28"/>
        </w:rPr>
        <w:t xml:space="preserve">коллегиальным </w:t>
      </w:r>
      <w:r w:rsidR="003538A9">
        <w:rPr>
          <w:rFonts w:ascii="Times New Roman" w:hAnsi="Times New Roman" w:cs="Times New Roman"/>
          <w:sz w:val="28"/>
          <w:szCs w:val="28"/>
        </w:rPr>
        <w:t xml:space="preserve">органом Учреждения, объединяющим всех работников Учреждения. </w:t>
      </w:r>
    </w:p>
    <w:p w14:paraId="512258B7" w14:textId="4F0C9C79" w:rsidR="006F1C51" w:rsidRDefault="006F1C51" w:rsidP="006F1C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232965">
        <w:rPr>
          <w:rFonts w:ascii="Times New Roman" w:hAnsi="Times New Roman" w:cs="Times New Roman"/>
          <w:sz w:val="28"/>
          <w:szCs w:val="28"/>
        </w:rPr>
        <w:t>2</w:t>
      </w:r>
      <w:r>
        <w:rPr>
          <w:rFonts w:ascii="Times New Roman" w:hAnsi="Times New Roman" w:cs="Times New Roman"/>
          <w:sz w:val="28"/>
          <w:szCs w:val="28"/>
        </w:rPr>
        <w:t xml:space="preserve">. Компетенция </w:t>
      </w:r>
      <w:r w:rsidR="00096DF2">
        <w:rPr>
          <w:rFonts w:ascii="Times New Roman" w:hAnsi="Times New Roman" w:cs="Times New Roman"/>
          <w:sz w:val="28"/>
          <w:szCs w:val="28"/>
        </w:rPr>
        <w:t>о</w:t>
      </w:r>
      <w:r>
        <w:rPr>
          <w:rFonts w:ascii="Times New Roman" w:hAnsi="Times New Roman" w:cs="Times New Roman"/>
          <w:sz w:val="28"/>
          <w:szCs w:val="28"/>
        </w:rPr>
        <w:t>бщего собрания работников:</w:t>
      </w:r>
    </w:p>
    <w:p w14:paraId="515C2AF8" w14:textId="3957E9B1" w:rsidR="005E19B9" w:rsidRDefault="005E19B9" w:rsidP="006F1C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избрание из числа работников представителя (представительного органа) работников и наделение его соответствующими полномочиями в соответствии с трудовым законодательством;</w:t>
      </w:r>
    </w:p>
    <w:p w14:paraId="2DB247EA" w14:textId="0BE74A73" w:rsidR="006F1C51" w:rsidRDefault="006F1C51" w:rsidP="006F1C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выдвижение кандидатур </w:t>
      </w:r>
      <w:r w:rsidR="005E19B9">
        <w:rPr>
          <w:rFonts w:ascii="Times New Roman" w:hAnsi="Times New Roman" w:cs="Times New Roman"/>
          <w:sz w:val="28"/>
          <w:szCs w:val="28"/>
        </w:rPr>
        <w:t xml:space="preserve">работников </w:t>
      </w:r>
      <w:r>
        <w:rPr>
          <w:rFonts w:ascii="Times New Roman" w:hAnsi="Times New Roman" w:cs="Times New Roman"/>
          <w:sz w:val="28"/>
          <w:szCs w:val="28"/>
        </w:rPr>
        <w:t>на присвоение почетных званий</w:t>
      </w:r>
      <w:r w:rsidR="005E19B9">
        <w:rPr>
          <w:rFonts w:ascii="Times New Roman" w:hAnsi="Times New Roman" w:cs="Times New Roman"/>
          <w:sz w:val="28"/>
          <w:szCs w:val="28"/>
        </w:rPr>
        <w:t>, награждение государственными наградами</w:t>
      </w:r>
      <w:r>
        <w:rPr>
          <w:rFonts w:ascii="Times New Roman" w:hAnsi="Times New Roman" w:cs="Times New Roman"/>
          <w:sz w:val="28"/>
          <w:szCs w:val="28"/>
        </w:rPr>
        <w:t>;</w:t>
      </w:r>
    </w:p>
    <w:p w14:paraId="2B7DA7E9" w14:textId="5A2E56F8" w:rsidR="006F1C51" w:rsidRDefault="006F1C51" w:rsidP="006F1C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рассмотрение </w:t>
      </w:r>
      <w:r w:rsidR="005E19B9">
        <w:rPr>
          <w:rFonts w:ascii="Times New Roman" w:hAnsi="Times New Roman" w:cs="Times New Roman"/>
          <w:sz w:val="28"/>
          <w:szCs w:val="28"/>
        </w:rPr>
        <w:t xml:space="preserve">иных </w:t>
      </w:r>
      <w:r>
        <w:rPr>
          <w:rFonts w:ascii="Times New Roman" w:hAnsi="Times New Roman" w:cs="Times New Roman"/>
          <w:sz w:val="28"/>
          <w:szCs w:val="28"/>
        </w:rPr>
        <w:t>вопросов</w:t>
      </w:r>
      <w:r w:rsidR="005E19B9">
        <w:rPr>
          <w:rFonts w:ascii="Times New Roman" w:hAnsi="Times New Roman" w:cs="Times New Roman"/>
          <w:sz w:val="28"/>
          <w:szCs w:val="28"/>
        </w:rPr>
        <w:t xml:space="preserve">, по которым действующим законодательством или локальными актами Учреждения предусмотрено принятие решения общим собранием работников. </w:t>
      </w:r>
    </w:p>
    <w:p w14:paraId="3348C435" w14:textId="5508A2EA" w:rsidR="001E2593" w:rsidRDefault="006F1C51" w:rsidP="001E25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232965">
        <w:rPr>
          <w:rFonts w:ascii="Times New Roman" w:hAnsi="Times New Roman" w:cs="Times New Roman"/>
          <w:sz w:val="28"/>
          <w:szCs w:val="28"/>
        </w:rPr>
        <w:t>3</w:t>
      </w:r>
      <w:r>
        <w:rPr>
          <w:rFonts w:ascii="Times New Roman" w:hAnsi="Times New Roman" w:cs="Times New Roman"/>
          <w:sz w:val="28"/>
          <w:szCs w:val="28"/>
        </w:rPr>
        <w:t>. </w:t>
      </w:r>
      <w:r w:rsidR="003538A9">
        <w:rPr>
          <w:rFonts w:ascii="Times New Roman" w:hAnsi="Times New Roman" w:cs="Times New Roman"/>
          <w:sz w:val="28"/>
          <w:szCs w:val="28"/>
        </w:rPr>
        <w:t xml:space="preserve">Срок полномочий </w:t>
      </w:r>
      <w:r w:rsidR="00096DF2">
        <w:rPr>
          <w:rFonts w:ascii="Times New Roman" w:hAnsi="Times New Roman" w:cs="Times New Roman"/>
          <w:sz w:val="28"/>
          <w:szCs w:val="28"/>
        </w:rPr>
        <w:t>о</w:t>
      </w:r>
      <w:r w:rsidR="003538A9">
        <w:rPr>
          <w:rFonts w:ascii="Times New Roman" w:hAnsi="Times New Roman" w:cs="Times New Roman"/>
          <w:sz w:val="28"/>
          <w:szCs w:val="28"/>
        </w:rPr>
        <w:t xml:space="preserve">бщего собрания работников не </w:t>
      </w:r>
      <w:r>
        <w:rPr>
          <w:rFonts w:ascii="Times New Roman" w:hAnsi="Times New Roman" w:cs="Times New Roman"/>
          <w:sz w:val="28"/>
          <w:szCs w:val="28"/>
        </w:rPr>
        <w:t>ограничен</w:t>
      </w:r>
      <w:r w:rsidR="003538A9">
        <w:rPr>
          <w:rFonts w:ascii="Times New Roman" w:hAnsi="Times New Roman" w:cs="Times New Roman"/>
          <w:sz w:val="28"/>
          <w:szCs w:val="28"/>
        </w:rPr>
        <w:t xml:space="preserve">. </w:t>
      </w:r>
    </w:p>
    <w:p w14:paraId="62546810" w14:textId="6872B41D" w:rsidR="00B703FA" w:rsidRPr="005E19B9" w:rsidRDefault="006F1C51" w:rsidP="005D5CEA">
      <w:pPr>
        <w:pStyle w:val="ConsPlusNormal"/>
        <w:ind w:firstLine="540"/>
        <w:jc w:val="both"/>
        <w:rPr>
          <w:rFonts w:ascii="Times New Roman" w:hAnsi="Times New Roman" w:cs="Times New Roman"/>
          <w:i/>
          <w:iCs/>
          <w:sz w:val="28"/>
          <w:szCs w:val="28"/>
        </w:rPr>
      </w:pPr>
      <w:r>
        <w:rPr>
          <w:rFonts w:ascii="Times New Roman" w:hAnsi="Times New Roman" w:cs="Times New Roman"/>
          <w:sz w:val="28"/>
          <w:szCs w:val="28"/>
        </w:rPr>
        <w:t>4.7.</w:t>
      </w:r>
      <w:r w:rsidR="00232965">
        <w:rPr>
          <w:rFonts w:ascii="Times New Roman" w:hAnsi="Times New Roman" w:cs="Times New Roman"/>
          <w:sz w:val="28"/>
          <w:szCs w:val="28"/>
        </w:rPr>
        <w:t>4</w:t>
      </w:r>
      <w:r>
        <w:rPr>
          <w:rFonts w:ascii="Times New Roman" w:hAnsi="Times New Roman" w:cs="Times New Roman"/>
          <w:sz w:val="28"/>
          <w:szCs w:val="28"/>
        </w:rPr>
        <w:t>. </w:t>
      </w:r>
      <w:r w:rsidR="00B703FA">
        <w:rPr>
          <w:rFonts w:ascii="Times New Roman" w:hAnsi="Times New Roman" w:cs="Times New Roman"/>
          <w:sz w:val="28"/>
          <w:szCs w:val="28"/>
        </w:rPr>
        <w:t xml:space="preserve">Общее собрание работников созывается по мере необходимости, но не реже </w:t>
      </w:r>
      <w:r w:rsidR="00B703FA" w:rsidRPr="00322E2F">
        <w:rPr>
          <w:rFonts w:ascii="Times New Roman" w:hAnsi="Times New Roman" w:cs="Times New Roman"/>
          <w:sz w:val="28"/>
          <w:szCs w:val="28"/>
        </w:rPr>
        <w:t>одного раза в год</w:t>
      </w:r>
      <w:r w:rsidR="00232965">
        <w:rPr>
          <w:rFonts w:ascii="Times New Roman" w:hAnsi="Times New Roman" w:cs="Times New Roman"/>
          <w:sz w:val="28"/>
          <w:szCs w:val="28"/>
        </w:rPr>
        <w:t>, директором Учреждения по собственной инициативе или по инициативе</w:t>
      </w:r>
      <w:r w:rsidR="005D5CEA">
        <w:rPr>
          <w:rFonts w:ascii="Times New Roman" w:hAnsi="Times New Roman" w:cs="Times New Roman"/>
          <w:sz w:val="28"/>
          <w:szCs w:val="28"/>
        </w:rPr>
        <w:t xml:space="preserve"> </w:t>
      </w:r>
      <w:r w:rsidR="005D5CEA" w:rsidRPr="005D5CEA">
        <w:rPr>
          <w:rFonts w:ascii="Times New Roman" w:hAnsi="Times New Roman" w:cs="Times New Roman"/>
          <w:sz w:val="28"/>
          <w:szCs w:val="28"/>
        </w:rPr>
        <w:t>не менее чем одной четверти от числа работников учреждения, оформленной в письменном виде.</w:t>
      </w:r>
      <w:r w:rsidR="00B703FA" w:rsidRPr="005E19B9">
        <w:rPr>
          <w:rFonts w:ascii="Times New Roman" w:hAnsi="Times New Roman" w:cs="Times New Roman"/>
          <w:i/>
          <w:iCs/>
          <w:sz w:val="28"/>
          <w:szCs w:val="28"/>
        </w:rPr>
        <w:t xml:space="preserve"> </w:t>
      </w:r>
    </w:p>
    <w:p w14:paraId="2E6C179A" w14:textId="0F50B1B9" w:rsidR="006F1C51" w:rsidRDefault="006F1C51" w:rsidP="006F1C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232965">
        <w:rPr>
          <w:rFonts w:ascii="Times New Roman" w:hAnsi="Times New Roman" w:cs="Times New Roman"/>
          <w:sz w:val="28"/>
          <w:szCs w:val="28"/>
        </w:rPr>
        <w:t>5</w:t>
      </w:r>
      <w:r>
        <w:rPr>
          <w:rFonts w:ascii="Times New Roman" w:hAnsi="Times New Roman" w:cs="Times New Roman"/>
          <w:sz w:val="28"/>
          <w:szCs w:val="28"/>
        </w:rPr>
        <w:t>. </w:t>
      </w:r>
      <w:r w:rsidR="00B703FA">
        <w:rPr>
          <w:rFonts w:ascii="Times New Roman" w:hAnsi="Times New Roman" w:cs="Times New Roman"/>
          <w:sz w:val="28"/>
          <w:szCs w:val="28"/>
        </w:rPr>
        <w:t xml:space="preserve">Для ведения </w:t>
      </w:r>
      <w:r w:rsidR="00096DF2">
        <w:rPr>
          <w:rFonts w:ascii="Times New Roman" w:hAnsi="Times New Roman" w:cs="Times New Roman"/>
          <w:sz w:val="28"/>
          <w:szCs w:val="28"/>
        </w:rPr>
        <w:t>о</w:t>
      </w:r>
      <w:r w:rsidR="00B703FA">
        <w:rPr>
          <w:rFonts w:ascii="Times New Roman" w:hAnsi="Times New Roman" w:cs="Times New Roman"/>
          <w:sz w:val="28"/>
          <w:szCs w:val="28"/>
        </w:rPr>
        <w:t xml:space="preserve">бщего собрания работников избирается председатель и секретарь. Ход </w:t>
      </w:r>
      <w:r w:rsidR="00096DF2">
        <w:rPr>
          <w:rFonts w:ascii="Times New Roman" w:hAnsi="Times New Roman" w:cs="Times New Roman"/>
          <w:sz w:val="28"/>
          <w:szCs w:val="28"/>
        </w:rPr>
        <w:t>о</w:t>
      </w:r>
      <w:r>
        <w:rPr>
          <w:rFonts w:ascii="Times New Roman" w:hAnsi="Times New Roman" w:cs="Times New Roman"/>
          <w:sz w:val="28"/>
          <w:szCs w:val="28"/>
        </w:rPr>
        <w:t xml:space="preserve">бщего </w:t>
      </w:r>
      <w:r w:rsidR="00B703FA">
        <w:rPr>
          <w:rFonts w:ascii="Times New Roman" w:hAnsi="Times New Roman" w:cs="Times New Roman"/>
          <w:sz w:val="28"/>
          <w:szCs w:val="28"/>
        </w:rPr>
        <w:t xml:space="preserve">собрания </w:t>
      </w:r>
      <w:r>
        <w:rPr>
          <w:rFonts w:ascii="Times New Roman" w:hAnsi="Times New Roman" w:cs="Times New Roman"/>
          <w:sz w:val="28"/>
          <w:szCs w:val="28"/>
        </w:rPr>
        <w:t xml:space="preserve">работников и принимаемые решения </w:t>
      </w:r>
      <w:r w:rsidR="00B703FA">
        <w:rPr>
          <w:rFonts w:ascii="Times New Roman" w:hAnsi="Times New Roman" w:cs="Times New Roman"/>
          <w:sz w:val="28"/>
          <w:szCs w:val="28"/>
        </w:rPr>
        <w:t xml:space="preserve">протоколируется. </w:t>
      </w:r>
      <w:r>
        <w:rPr>
          <w:rFonts w:ascii="Times New Roman" w:hAnsi="Times New Roman" w:cs="Times New Roman"/>
          <w:sz w:val="28"/>
          <w:szCs w:val="28"/>
        </w:rPr>
        <w:t>Протокол подписывается председателем и секретарем общего собрания</w:t>
      </w:r>
      <w:r w:rsidR="00096DF2">
        <w:rPr>
          <w:rFonts w:ascii="Times New Roman" w:hAnsi="Times New Roman" w:cs="Times New Roman"/>
          <w:sz w:val="28"/>
          <w:szCs w:val="28"/>
        </w:rPr>
        <w:t xml:space="preserve"> работников</w:t>
      </w:r>
      <w:r>
        <w:rPr>
          <w:rFonts w:ascii="Times New Roman" w:hAnsi="Times New Roman" w:cs="Times New Roman"/>
          <w:sz w:val="28"/>
          <w:szCs w:val="28"/>
        </w:rPr>
        <w:t xml:space="preserve">. </w:t>
      </w:r>
    </w:p>
    <w:p w14:paraId="40356A31" w14:textId="20BE020F" w:rsidR="00B703FA" w:rsidRDefault="006F1C51" w:rsidP="00B703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232965">
        <w:rPr>
          <w:rFonts w:ascii="Times New Roman" w:hAnsi="Times New Roman" w:cs="Times New Roman"/>
          <w:sz w:val="28"/>
          <w:szCs w:val="28"/>
        </w:rPr>
        <w:t>6</w:t>
      </w:r>
      <w:r>
        <w:rPr>
          <w:rFonts w:ascii="Times New Roman" w:hAnsi="Times New Roman" w:cs="Times New Roman"/>
          <w:sz w:val="28"/>
          <w:szCs w:val="28"/>
        </w:rPr>
        <w:t>. </w:t>
      </w:r>
      <w:r w:rsidR="00B703FA">
        <w:rPr>
          <w:rFonts w:ascii="Times New Roman" w:hAnsi="Times New Roman" w:cs="Times New Roman"/>
          <w:sz w:val="28"/>
          <w:szCs w:val="28"/>
        </w:rPr>
        <w:t xml:space="preserve">Общее собрание работников считается правомочным, если на нем присутствует не менее половины </w:t>
      </w:r>
      <w:r w:rsidR="00232965">
        <w:rPr>
          <w:rFonts w:ascii="Times New Roman" w:hAnsi="Times New Roman" w:cs="Times New Roman"/>
          <w:sz w:val="28"/>
          <w:szCs w:val="28"/>
        </w:rPr>
        <w:t xml:space="preserve">от общего числа </w:t>
      </w:r>
      <w:r w:rsidR="00B703FA">
        <w:rPr>
          <w:rFonts w:ascii="Times New Roman" w:hAnsi="Times New Roman" w:cs="Times New Roman"/>
          <w:sz w:val="28"/>
          <w:szCs w:val="28"/>
        </w:rPr>
        <w:t xml:space="preserve">работников Учреждения. </w:t>
      </w:r>
    </w:p>
    <w:p w14:paraId="18AD2FAB" w14:textId="259B4433" w:rsidR="00B703FA" w:rsidRDefault="00B703FA" w:rsidP="001E25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Решения </w:t>
      </w:r>
      <w:r w:rsidR="00096DF2">
        <w:rPr>
          <w:rFonts w:ascii="Times New Roman" w:hAnsi="Times New Roman" w:cs="Times New Roman"/>
          <w:sz w:val="28"/>
          <w:szCs w:val="28"/>
        </w:rPr>
        <w:t>о</w:t>
      </w:r>
      <w:r>
        <w:rPr>
          <w:rFonts w:ascii="Times New Roman" w:hAnsi="Times New Roman" w:cs="Times New Roman"/>
          <w:sz w:val="28"/>
          <w:szCs w:val="28"/>
        </w:rPr>
        <w:t xml:space="preserve">бщего собрания работников принимаются </w:t>
      </w:r>
      <w:r w:rsidR="00232965">
        <w:rPr>
          <w:rFonts w:ascii="Times New Roman" w:hAnsi="Times New Roman" w:cs="Times New Roman"/>
          <w:sz w:val="28"/>
          <w:szCs w:val="28"/>
        </w:rPr>
        <w:t xml:space="preserve">открытым голосованием </w:t>
      </w:r>
      <w:r>
        <w:rPr>
          <w:rFonts w:ascii="Times New Roman" w:hAnsi="Times New Roman" w:cs="Times New Roman"/>
          <w:sz w:val="28"/>
          <w:szCs w:val="28"/>
        </w:rPr>
        <w:t>большинством голосов</w:t>
      </w:r>
      <w:r w:rsidR="00096DF2">
        <w:rPr>
          <w:rFonts w:ascii="Times New Roman" w:hAnsi="Times New Roman" w:cs="Times New Roman"/>
          <w:sz w:val="28"/>
          <w:szCs w:val="28"/>
        </w:rPr>
        <w:t>,</w:t>
      </w:r>
      <w:r>
        <w:rPr>
          <w:rFonts w:ascii="Times New Roman" w:hAnsi="Times New Roman" w:cs="Times New Roman"/>
          <w:sz w:val="28"/>
          <w:szCs w:val="28"/>
        </w:rPr>
        <w:t xml:space="preserve"> присутствующих на заседании работников Учреждения. </w:t>
      </w:r>
    </w:p>
    <w:p w14:paraId="46538867" w14:textId="77777777" w:rsidR="00232965" w:rsidRDefault="00B703FA" w:rsidP="006F1C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 Педагогический совет</w:t>
      </w:r>
      <w:r w:rsidR="00232965">
        <w:rPr>
          <w:rFonts w:ascii="Times New Roman" w:hAnsi="Times New Roman" w:cs="Times New Roman"/>
          <w:sz w:val="28"/>
          <w:szCs w:val="28"/>
        </w:rPr>
        <w:t>.</w:t>
      </w:r>
    </w:p>
    <w:p w14:paraId="50BB121F" w14:textId="77777777" w:rsidR="00232965" w:rsidRDefault="00232965" w:rsidP="002121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4.8.1. Педагогический совет </w:t>
      </w:r>
      <w:r w:rsidR="00B703FA">
        <w:rPr>
          <w:rFonts w:ascii="Times New Roman" w:hAnsi="Times New Roman" w:cs="Times New Roman"/>
          <w:sz w:val="28"/>
          <w:szCs w:val="28"/>
        </w:rPr>
        <w:t xml:space="preserve">является </w:t>
      </w:r>
      <w:r w:rsidR="006F1C51">
        <w:rPr>
          <w:rFonts w:ascii="Times New Roman" w:hAnsi="Times New Roman" w:cs="Times New Roman"/>
          <w:sz w:val="28"/>
          <w:szCs w:val="28"/>
        </w:rPr>
        <w:t xml:space="preserve">постоянно действующим </w:t>
      </w:r>
      <w:r w:rsidR="00B703FA">
        <w:rPr>
          <w:rFonts w:ascii="Times New Roman" w:hAnsi="Times New Roman" w:cs="Times New Roman"/>
          <w:sz w:val="28"/>
          <w:szCs w:val="28"/>
        </w:rPr>
        <w:t xml:space="preserve">коллегиальным органом управления Учреждением. </w:t>
      </w:r>
    </w:p>
    <w:p w14:paraId="47C3B5E8" w14:textId="43063E82" w:rsidR="000C2F82" w:rsidRDefault="000C2F82" w:rsidP="006F1C51">
      <w:pPr>
        <w:pStyle w:val="ConsPlusNormal"/>
        <w:ind w:firstLine="540"/>
        <w:jc w:val="both"/>
        <w:rPr>
          <w:rFonts w:ascii="Times New Roman" w:hAnsi="Times New Roman" w:cs="Times New Roman"/>
          <w:sz w:val="28"/>
          <w:szCs w:val="28"/>
        </w:rPr>
      </w:pPr>
      <w:r w:rsidRPr="00733810">
        <w:rPr>
          <w:rFonts w:ascii="Times New Roman" w:hAnsi="Times New Roman" w:cs="Times New Roman"/>
          <w:sz w:val="28"/>
          <w:szCs w:val="28"/>
        </w:rPr>
        <w:t xml:space="preserve">Членами Педагогического </w:t>
      </w:r>
      <w:proofErr w:type="gramStart"/>
      <w:r w:rsidRPr="00733810">
        <w:rPr>
          <w:rFonts w:ascii="Times New Roman" w:hAnsi="Times New Roman" w:cs="Times New Roman"/>
          <w:sz w:val="28"/>
          <w:szCs w:val="28"/>
        </w:rPr>
        <w:t>совета  являются</w:t>
      </w:r>
      <w:proofErr w:type="gramEnd"/>
      <w:r w:rsidRPr="00733810">
        <w:rPr>
          <w:rFonts w:ascii="Times New Roman" w:hAnsi="Times New Roman" w:cs="Times New Roman"/>
          <w:sz w:val="28"/>
          <w:szCs w:val="28"/>
        </w:rPr>
        <w:t xml:space="preserve"> все педагогические работники Уч</w:t>
      </w:r>
      <w:r w:rsidR="007E0A32" w:rsidRPr="00733810">
        <w:rPr>
          <w:rFonts w:ascii="Times New Roman" w:hAnsi="Times New Roman" w:cs="Times New Roman"/>
          <w:sz w:val="28"/>
          <w:szCs w:val="28"/>
        </w:rPr>
        <w:t>реждения, включая совместителей,</w:t>
      </w:r>
      <w:r w:rsidR="00733810" w:rsidRPr="00733810">
        <w:rPr>
          <w:rFonts w:ascii="Times New Roman" w:hAnsi="Times New Roman" w:cs="Times New Roman"/>
          <w:sz w:val="28"/>
          <w:szCs w:val="28"/>
        </w:rPr>
        <w:t xml:space="preserve"> а также директор  и заместитель ди</w:t>
      </w:r>
      <w:r w:rsidR="007E0A32" w:rsidRPr="00733810">
        <w:rPr>
          <w:rFonts w:ascii="Times New Roman" w:hAnsi="Times New Roman" w:cs="Times New Roman"/>
          <w:sz w:val="28"/>
          <w:szCs w:val="28"/>
        </w:rPr>
        <w:t>ректора У</w:t>
      </w:r>
      <w:r w:rsidR="00733810" w:rsidRPr="00733810">
        <w:rPr>
          <w:rFonts w:ascii="Times New Roman" w:hAnsi="Times New Roman" w:cs="Times New Roman"/>
          <w:sz w:val="28"/>
          <w:szCs w:val="28"/>
        </w:rPr>
        <w:t>чреждения</w:t>
      </w:r>
      <w:r w:rsidR="007E0A32" w:rsidRPr="00733810">
        <w:rPr>
          <w:rFonts w:ascii="Times New Roman" w:hAnsi="Times New Roman" w:cs="Times New Roman"/>
          <w:sz w:val="28"/>
          <w:szCs w:val="28"/>
        </w:rPr>
        <w:t>, в должностны</w:t>
      </w:r>
      <w:r w:rsidR="00733810" w:rsidRPr="00733810">
        <w:rPr>
          <w:rFonts w:ascii="Times New Roman" w:hAnsi="Times New Roman" w:cs="Times New Roman"/>
          <w:sz w:val="28"/>
          <w:szCs w:val="28"/>
        </w:rPr>
        <w:t>е</w:t>
      </w:r>
      <w:r w:rsidR="007E0A32" w:rsidRPr="00733810">
        <w:rPr>
          <w:rFonts w:ascii="Times New Roman" w:hAnsi="Times New Roman" w:cs="Times New Roman"/>
          <w:sz w:val="28"/>
          <w:szCs w:val="28"/>
        </w:rPr>
        <w:t xml:space="preserve"> обязанности которого входят функции по реализации дополнительных общеобра</w:t>
      </w:r>
      <w:r w:rsidR="00733810" w:rsidRPr="00733810">
        <w:rPr>
          <w:rFonts w:ascii="Times New Roman" w:hAnsi="Times New Roman" w:cs="Times New Roman"/>
          <w:sz w:val="28"/>
          <w:szCs w:val="28"/>
        </w:rPr>
        <w:t>зова</w:t>
      </w:r>
      <w:r w:rsidR="007E0A32" w:rsidRPr="00733810">
        <w:rPr>
          <w:rFonts w:ascii="Times New Roman" w:hAnsi="Times New Roman" w:cs="Times New Roman"/>
          <w:sz w:val="28"/>
          <w:szCs w:val="28"/>
        </w:rPr>
        <w:t>т</w:t>
      </w:r>
      <w:r w:rsidR="00733810" w:rsidRPr="00733810">
        <w:rPr>
          <w:rFonts w:ascii="Times New Roman" w:hAnsi="Times New Roman" w:cs="Times New Roman"/>
          <w:sz w:val="28"/>
          <w:szCs w:val="28"/>
        </w:rPr>
        <w:t>е</w:t>
      </w:r>
      <w:r w:rsidR="007E0A32" w:rsidRPr="00733810">
        <w:rPr>
          <w:rFonts w:ascii="Times New Roman" w:hAnsi="Times New Roman" w:cs="Times New Roman"/>
          <w:sz w:val="28"/>
          <w:szCs w:val="28"/>
        </w:rPr>
        <w:t xml:space="preserve">льных </w:t>
      </w:r>
      <w:r w:rsidR="007E0A32" w:rsidRPr="00733810">
        <w:rPr>
          <w:rFonts w:ascii="Times New Roman" w:hAnsi="Times New Roman" w:cs="Times New Roman"/>
          <w:sz w:val="28"/>
          <w:szCs w:val="28"/>
        </w:rPr>
        <w:lastRenderedPageBreak/>
        <w:t>программ в области физи</w:t>
      </w:r>
      <w:r w:rsidR="00733810" w:rsidRPr="00733810">
        <w:rPr>
          <w:rFonts w:ascii="Times New Roman" w:hAnsi="Times New Roman" w:cs="Times New Roman"/>
          <w:sz w:val="28"/>
          <w:szCs w:val="28"/>
        </w:rPr>
        <w:t>ческой</w:t>
      </w:r>
      <w:r w:rsidR="007E0A32" w:rsidRPr="00733810">
        <w:rPr>
          <w:rFonts w:ascii="Times New Roman" w:hAnsi="Times New Roman" w:cs="Times New Roman"/>
          <w:sz w:val="28"/>
          <w:szCs w:val="28"/>
        </w:rPr>
        <w:t xml:space="preserve"> культуры и спорта.</w:t>
      </w:r>
      <w:r w:rsidRPr="00733810">
        <w:rPr>
          <w:rFonts w:ascii="Times New Roman" w:hAnsi="Times New Roman" w:cs="Times New Roman"/>
          <w:sz w:val="28"/>
          <w:szCs w:val="28"/>
        </w:rPr>
        <w:t xml:space="preserve"> </w:t>
      </w:r>
    </w:p>
    <w:p w14:paraId="55F5F9B7" w14:textId="3A265C20" w:rsidR="00E2193F" w:rsidRDefault="00E2193F" w:rsidP="006F1C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212189">
        <w:rPr>
          <w:rFonts w:ascii="Times New Roman" w:hAnsi="Times New Roman" w:cs="Times New Roman"/>
          <w:sz w:val="28"/>
          <w:szCs w:val="28"/>
        </w:rPr>
        <w:t>2</w:t>
      </w:r>
      <w:r>
        <w:rPr>
          <w:rFonts w:ascii="Times New Roman" w:hAnsi="Times New Roman" w:cs="Times New Roman"/>
          <w:sz w:val="28"/>
          <w:szCs w:val="28"/>
        </w:rPr>
        <w:t xml:space="preserve">. Компетенция педагогического совета: </w:t>
      </w:r>
    </w:p>
    <w:p w14:paraId="21B2E479" w14:textId="092F13D6" w:rsidR="000C2F82" w:rsidRPr="000C2F82" w:rsidRDefault="000C2F82" w:rsidP="000C2F82">
      <w:pPr>
        <w:pStyle w:val="ConsPlusNormal"/>
        <w:ind w:firstLine="540"/>
        <w:jc w:val="both"/>
        <w:rPr>
          <w:rFonts w:ascii="Times New Roman" w:hAnsi="Times New Roman" w:cs="Times New Roman"/>
          <w:iCs/>
          <w:sz w:val="28"/>
          <w:szCs w:val="28"/>
        </w:rPr>
      </w:pPr>
      <w:r w:rsidRPr="000C2F82">
        <w:rPr>
          <w:rFonts w:ascii="Times New Roman" w:hAnsi="Times New Roman" w:cs="Times New Roman"/>
          <w:i/>
          <w:iCs/>
          <w:sz w:val="28"/>
          <w:szCs w:val="28"/>
        </w:rPr>
        <w:tab/>
      </w:r>
      <w:r>
        <w:rPr>
          <w:rFonts w:ascii="Times New Roman" w:hAnsi="Times New Roman" w:cs="Times New Roman"/>
          <w:iCs/>
          <w:sz w:val="28"/>
          <w:szCs w:val="28"/>
        </w:rPr>
        <w:t>о</w:t>
      </w:r>
      <w:r w:rsidRPr="000C2F82">
        <w:rPr>
          <w:rFonts w:ascii="Times New Roman" w:hAnsi="Times New Roman" w:cs="Times New Roman"/>
          <w:iCs/>
          <w:sz w:val="28"/>
          <w:szCs w:val="28"/>
        </w:rPr>
        <w:t>бсуждает и принимает решение о предоставлении на утверждение руководителю Учреждения дополнительные образовательные программы спортивной подготовки, учебные планы, рабочие программы по видам спорта, а также оценочные и методические материалы;</w:t>
      </w:r>
    </w:p>
    <w:p w14:paraId="66F3B93E" w14:textId="09E3F9E3" w:rsidR="000C2F82" w:rsidRPr="000C2F82" w:rsidRDefault="000C2F82" w:rsidP="000C2F82">
      <w:pPr>
        <w:pStyle w:val="ConsPlusNormal"/>
        <w:ind w:firstLine="540"/>
        <w:jc w:val="both"/>
        <w:rPr>
          <w:rFonts w:ascii="Times New Roman" w:hAnsi="Times New Roman" w:cs="Times New Roman"/>
          <w:iCs/>
          <w:sz w:val="28"/>
          <w:szCs w:val="28"/>
        </w:rPr>
      </w:pPr>
      <w:r>
        <w:rPr>
          <w:rFonts w:ascii="Times New Roman" w:hAnsi="Times New Roman" w:cs="Times New Roman"/>
          <w:iCs/>
          <w:sz w:val="28"/>
          <w:szCs w:val="28"/>
        </w:rPr>
        <w:tab/>
        <w:t>о</w:t>
      </w:r>
      <w:r w:rsidRPr="000C2F82">
        <w:rPr>
          <w:rFonts w:ascii="Times New Roman" w:hAnsi="Times New Roman" w:cs="Times New Roman"/>
          <w:iCs/>
          <w:sz w:val="28"/>
          <w:szCs w:val="28"/>
        </w:rPr>
        <w:t>существляет организацию совершенствования методического обеспечения процесса воспитания и обучения в Учреждении;</w:t>
      </w:r>
    </w:p>
    <w:p w14:paraId="2F165DB6" w14:textId="54119B00" w:rsidR="000C2F82" w:rsidRPr="000C2F82" w:rsidRDefault="000C2F82" w:rsidP="000C2F82">
      <w:pPr>
        <w:pStyle w:val="ConsPlusNormal"/>
        <w:ind w:firstLine="540"/>
        <w:jc w:val="both"/>
        <w:rPr>
          <w:rFonts w:ascii="Times New Roman" w:hAnsi="Times New Roman" w:cs="Times New Roman"/>
          <w:iCs/>
          <w:sz w:val="28"/>
          <w:szCs w:val="28"/>
        </w:rPr>
      </w:pPr>
      <w:r>
        <w:rPr>
          <w:rFonts w:ascii="Times New Roman" w:hAnsi="Times New Roman" w:cs="Times New Roman"/>
          <w:iCs/>
          <w:sz w:val="28"/>
          <w:szCs w:val="28"/>
        </w:rPr>
        <w:tab/>
      </w:r>
      <w:r w:rsidR="00235AEC" w:rsidRPr="006E4404">
        <w:rPr>
          <w:rFonts w:ascii="Times New Roman" w:hAnsi="Times New Roman" w:cs="Times New Roman"/>
          <w:iCs/>
          <w:sz w:val="28"/>
          <w:szCs w:val="28"/>
        </w:rPr>
        <w:t xml:space="preserve">обсуждает и </w:t>
      </w:r>
      <w:r w:rsidR="00954B64">
        <w:rPr>
          <w:rFonts w:ascii="Times New Roman" w:hAnsi="Times New Roman" w:cs="Times New Roman"/>
          <w:iCs/>
          <w:sz w:val="28"/>
          <w:szCs w:val="28"/>
        </w:rPr>
        <w:t>согласует</w:t>
      </w:r>
      <w:r w:rsidR="00235AEC" w:rsidRPr="00235AEC">
        <w:rPr>
          <w:rFonts w:ascii="Times New Roman" w:hAnsi="Times New Roman" w:cs="Times New Roman"/>
          <w:iCs/>
          <w:sz w:val="28"/>
          <w:szCs w:val="28"/>
        </w:rPr>
        <w:t xml:space="preserve"> </w:t>
      </w:r>
      <w:r w:rsidRPr="000C2F82">
        <w:rPr>
          <w:rFonts w:ascii="Times New Roman" w:hAnsi="Times New Roman" w:cs="Times New Roman"/>
          <w:iCs/>
          <w:sz w:val="28"/>
          <w:szCs w:val="28"/>
        </w:rPr>
        <w:t>годовой план работы Учреждения;</w:t>
      </w:r>
    </w:p>
    <w:p w14:paraId="0815CEF6" w14:textId="0846FA27" w:rsidR="000C2F82" w:rsidRPr="000C2F82" w:rsidRDefault="000C2F82" w:rsidP="000C2F82">
      <w:pPr>
        <w:pStyle w:val="ConsPlusNormal"/>
        <w:ind w:firstLine="540"/>
        <w:jc w:val="both"/>
        <w:rPr>
          <w:rFonts w:ascii="Times New Roman" w:hAnsi="Times New Roman" w:cs="Times New Roman"/>
          <w:iCs/>
          <w:sz w:val="28"/>
          <w:szCs w:val="28"/>
        </w:rPr>
      </w:pPr>
      <w:r>
        <w:rPr>
          <w:rFonts w:ascii="Times New Roman" w:hAnsi="Times New Roman" w:cs="Times New Roman"/>
          <w:iCs/>
          <w:sz w:val="28"/>
          <w:szCs w:val="28"/>
        </w:rPr>
        <w:tab/>
        <w:t>о</w:t>
      </w:r>
      <w:r w:rsidRPr="000C2F82">
        <w:rPr>
          <w:rFonts w:ascii="Times New Roman" w:hAnsi="Times New Roman" w:cs="Times New Roman"/>
          <w:iCs/>
          <w:sz w:val="28"/>
          <w:szCs w:val="28"/>
        </w:rPr>
        <w:t>пределяет порядок проведения промежуточной и итоговой аттестации обучающихся;</w:t>
      </w:r>
    </w:p>
    <w:p w14:paraId="47B15D8D" w14:textId="092167DC" w:rsidR="000C2F82" w:rsidRPr="000C2F82" w:rsidRDefault="000C2F82" w:rsidP="000C2F82">
      <w:pPr>
        <w:pStyle w:val="ConsPlusNormal"/>
        <w:ind w:firstLine="540"/>
        <w:jc w:val="both"/>
        <w:rPr>
          <w:rFonts w:ascii="Times New Roman" w:hAnsi="Times New Roman" w:cs="Times New Roman"/>
          <w:iCs/>
          <w:sz w:val="28"/>
          <w:szCs w:val="28"/>
        </w:rPr>
      </w:pPr>
      <w:r>
        <w:rPr>
          <w:rFonts w:ascii="Times New Roman" w:hAnsi="Times New Roman" w:cs="Times New Roman"/>
          <w:iCs/>
          <w:sz w:val="28"/>
          <w:szCs w:val="28"/>
        </w:rPr>
        <w:tab/>
        <w:t>о</w:t>
      </w:r>
      <w:r w:rsidRPr="000C2F82">
        <w:rPr>
          <w:rFonts w:ascii="Times New Roman" w:hAnsi="Times New Roman" w:cs="Times New Roman"/>
          <w:iCs/>
          <w:sz w:val="28"/>
          <w:szCs w:val="28"/>
        </w:rPr>
        <w:t>бсуждает и принимает решение о предоставлении на утверждение руководителю Учреждения состава приемной комиссии;</w:t>
      </w:r>
    </w:p>
    <w:p w14:paraId="17E1A63F" w14:textId="6E59DB74" w:rsidR="000C2F82" w:rsidRDefault="00954B64" w:rsidP="000C2F82">
      <w:pPr>
        <w:pStyle w:val="ConsPlusNormal"/>
        <w:ind w:firstLine="540"/>
        <w:jc w:val="both"/>
        <w:rPr>
          <w:rFonts w:ascii="Times New Roman" w:hAnsi="Times New Roman" w:cs="Times New Roman"/>
          <w:iCs/>
          <w:sz w:val="28"/>
          <w:szCs w:val="28"/>
        </w:rPr>
      </w:pPr>
      <w:r w:rsidRPr="006E4404">
        <w:rPr>
          <w:rFonts w:ascii="Times New Roman" w:hAnsi="Times New Roman" w:cs="Times New Roman"/>
          <w:iCs/>
          <w:sz w:val="28"/>
          <w:szCs w:val="28"/>
        </w:rPr>
        <w:t>вырабатывает рекомендации</w:t>
      </w:r>
      <w:r w:rsidR="000C2F82" w:rsidRPr="000C2F82">
        <w:rPr>
          <w:rFonts w:ascii="Times New Roman" w:hAnsi="Times New Roman" w:cs="Times New Roman"/>
          <w:iCs/>
          <w:sz w:val="28"/>
          <w:szCs w:val="28"/>
        </w:rPr>
        <w:t xml:space="preserve"> о допуске обучающихся к итоговой аттестации, переводе их на следующую ступень обучения либо повторении программы данного учебного года, выдаче соответствующих документов об образовании;</w:t>
      </w:r>
    </w:p>
    <w:p w14:paraId="017001FC" w14:textId="099EF695" w:rsidR="000C2F82" w:rsidRPr="000C2F82" w:rsidRDefault="000C2F82" w:rsidP="000C2F82">
      <w:pPr>
        <w:pStyle w:val="ConsPlusNormal"/>
        <w:ind w:firstLine="540"/>
        <w:jc w:val="both"/>
        <w:rPr>
          <w:rFonts w:ascii="Times New Roman" w:hAnsi="Times New Roman" w:cs="Times New Roman"/>
          <w:iCs/>
          <w:sz w:val="28"/>
          <w:szCs w:val="28"/>
        </w:rPr>
      </w:pPr>
      <w:r>
        <w:rPr>
          <w:rFonts w:ascii="Times New Roman" w:hAnsi="Times New Roman" w:cs="Times New Roman"/>
          <w:iCs/>
          <w:sz w:val="28"/>
          <w:szCs w:val="28"/>
        </w:rPr>
        <w:t>о</w:t>
      </w:r>
      <w:r w:rsidRPr="000C2F82">
        <w:rPr>
          <w:rFonts w:ascii="Times New Roman" w:hAnsi="Times New Roman" w:cs="Times New Roman"/>
          <w:iCs/>
          <w:sz w:val="28"/>
          <w:szCs w:val="28"/>
        </w:rPr>
        <w:t>пределяет приоритетные направления развития методической и исследовательской работы тренеров-преподавателей;</w:t>
      </w:r>
    </w:p>
    <w:p w14:paraId="4108D9B8" w14:textId="1284443D" w:rsidR="000C2F82" w:rsidRPr="000C2F82" w:rsidRDefault="000C2F82" w:rsidP="000C2F82">
      <w:pPr>
        <w:pStyle w:val="ConsPlusNormal"/>
        <w:ind w:firstLine="540"/>
        <w:jc w:val="both"/>
        <w:rPr>
          <w:rFonts w:ascii="Times New Roman" w:hAnsi="Times New Roman" w:cs="Times New Roman"/>
          <w:iCs/>
          <w:sz w:val="28"/>
          <w:szCs w:val="28"/>
        </w:rPr>
      </w:pPr>
      <w:r>
        <w:rPr>
          <w:rFonts w:ascii="Times New Roman" w:hAnsi="Times New Roman" w:cs="Times New Roman"/>
          <w:iCs/>
          <w:sz w:val="28"/>
          <w:szCs w:val="28"/>
        </w:rPr>
        <w:t>о</w:t>
      </w:r>
      <w:r w:rsidRPr="000C2F82">
        <w:rPr>
          <w:rFonts w:ascii="Times New Roman" w:hAnsi="Times New Roman" w:cs="Times New Roman"/>
          <w:iCs/>
          <w:sz w:val="28"/>
          <w:szCs w:val="28"/>
        </w:rPr>
        <w:t>существляет подготовку рекомендаций и предложений по совершенствованию, экспертизе программ, проектов, положений и другой методической продукции;</w:t>
      </w:r>
    </w:p>
    <w:p w14:paraId="0B953207" w14:textId="7716CA93" w:rsidR="000C2F82" w:rsidRPr="000C2F82" w:rsidRDefault="000C2F82" w:rsidP="000C2F82">
      <w:pPr>
        <w:pStyle w:val="ConsPlusNormal"/>
        <w:ind w:firstLine="540"/>
        <w:jc w:val="both"/>
        <w:rPr>
          <w:rFonts w:ascii="Times New Roman" w:hAnsi="Times New Roman" w:cs="Times New Roman"/>
          <w:iCs/>
          <w:sz w:val="28"/>
          <w:szCs w:val="28"/>
        </w:rPr>
      </w:pPr>
      <w:r>
        <w:rPr>
          <w:rFonts w:ascii="Times New Roman" w:hAnsi="Times New Roman" w:cs="Times New Roman"/>
          <w:iCs/>
          <w:sz w:val="28"/>
          <w:szCs w:val="28"/>
        </w:rPr>
        <w:t>о</w:t>
      </w:r>
      <w:r w:rsidRPr="000C2F82">
        <w:rPr>
          <w:rFonts w:ascii="Times New Roman" w:hAnsi="Times New Roman" w:cs="Times New Roman"/>
          <w:iCs/>
          <w:sz w:val="28"/>
          <w:szCs w:val="28"/>
        </w:rPr>
        <w:t>бобщает и распространяет передовой педагогический опыт, опыт методической работы тренеров-преподавателей, подготовку публикаций;</w:t>
      </w:r>
    </w:p>
    <w:p w14:paraId="75ACEEBC" w14:textId="304D43C0" w:rsidR="000C2F82" w:rsidRPr="000C2F82" w:rsidRDefault="000C2F82" w:rsidP="000C2F82">
      <w:pPr>
        <w:pStyle w:val="ConsPlusNormal"/>
        <w:ind w:firstLine="540"/>
        <w:jc w:val="both"/>
        <w:rPr>
          <w:rFonts w:ascii="Times New Roman" w:hAnsi="Times New Roman" w:cs="Times New Roman"/>
          <w:iCs/>
          <w:sz w:val="28"/>
          <w:szCs w:val="28"/>
        </w:rPr>
      </w:pPr>
      <w:r>
        <w:rPr>
          <w:rFonts w:ascii="Times New Roman" w:hAnsi="Times New Roman" w:cs="Times New Roman"/>
          <w:iCs/>
          <w:sz w:val="28"/>
          <w:szCs w:val="28"/>
        </w:rPr>
        <w:t>о</w:t>
      </w:r>
      <w:r w:rsidRPr="000C2F82">
        <w:rPr>
          <w:rFonts w:ascii="Times New Roman" w:hAnsi="Times New Roman" w:cs="Times New Roman"/>
          <w:iCs/>
          <w:sz w:val="28"/>
          <w:szCs w:val="28"/>
        </w:rPr>
        <w:t>существляет подготовку и проведение конференций, семинаров, формирование банка педагогических инноваций;</w:t>
      </w:r>
    </w:p>
    <w:p w14:paraId="064FAB58" w14:textId="71E5461D" w:rsidR="000C2F82" w:rsidRPr="000C2F82" w:rsidRDefault="000C2F82" w:rsidP="000C2F82">
      <w:pPr>
        <w:pStyle w:val="ConsPlusNormal"/>
        <w:ind w:firstLine="540"/>
        <w:jc w:val="both"/>
        <w:rPr>
          <w:rFonts w:ascii="Times New Roman" w:hAnsi="Times New Roman" w:cs="Times New Roman"/>
          <w:iCs/>
          <w:sz w:val="28"/>
          <w:szCs w:val="28"/>
        </w:rPr>
      </w:pPr>
      <w:r>
        <w:rPr>
          <w:rFonts w:ascii="Times New Roman" w:hAnsi="Times New Roman" w:cs="Times New Roman"/>
          <w:iCs/>
          <w:sz w:val="28"/>
          <w:szCs w:val="28"/>
        </w:rPr>
        <w:t>п</w:t>
      </w:r>
      <w:r w:rsidRPr="000C2F82">
        <w:rPr>
          <w:rFonts w:ascii="Times New Roman" w:hAnsi="Times New Roman" w:cs="Times New Roman"/>
          <w:iCs/>
          <w:sz w:val="28"/>
          <w:szCs w:val="28"/>
        </w:rPr>
        <w:t>ланирует возможные формы и направления методической деятельности;</w:t>
      </w:r>
    </w:p>
    <w:p w14:paraId="396D0AFD" w14:textId="7AC02554" w:rsidR="000C2F82" w:rsidRPr="000C2F82" w:rsidRDefault="000C2F82" w:rsidP="000C2F82">
      <w:pPr>
        <w:pStyle w:val="ConsPlusNormal"/>
        <w:ind w:firstLine="540"/>
        <w:jc w:val="both"/>
        <w:rPr>
          <w:rFonts w:ascii="Times New Roman" w:hAnsi="Times New Roman" w:cs="Times New Roman"/>
          <w:iCs/>
          <w:sz w:val="28"/>
          <w:szCs w:val="28"/>
        </w:rPr>
      </w:pPr>
      <w:r>
        <w:rPr>
          <w:rFonts w:ascii="Times New Roman" w:hAnsi="Times New Roman" w:cs="Times New Roman"/>
          <w:iCs/>
          <w:sz w:val="28"/>
          <w:szCs w:val="28"/>
        </w:rPr>
        <w:t>в</w:t>
      </w:r>
      <w:r w:rsidRPr="000C2F82">
        <w:rPr>
          <w:rFonts w:ascii="Times New Roman" w:hAnsi="Times New Roman" w:cs="Times New Roman"/>
          <w:iCs/>
          <w:sz w:val="28"/>
          <w:szCs w:val="28"/>
        </w:rPr>
        <w:t>носит предложения по вопросам повышения качества образовательного процесса и профессиональной компетентности тренеров-преподавателей;</w:t>
      </w:r>
    </w:p>
    <w:p w14:paraId="274B5258" w14:textId="74A14159" w:rsidR="000C2F82" w:rsidRPr="000C2F82" w:rsidRDefault="000C2F82" w:rsidP="000C2F82">
      <w:pPr>
        <w:pStyle w:val="ConsPlusNormal"/>
        <w:ind w:firstLine="540"/>
        <w:jc w:val="both"/>
        <w:rPr>
          <w:rFonts w:ascii="Times New Roman" w:hAnsi="Times New Roman" w:cs="Times New Roman"/>
          <w:iCs/>
          <w:sz w:val="28"/>
          <w:szCs w:val="28"/>
        </w:rPr>
      </w:pPr>
      <w:r>
        <w:rPr>
          <w:rFonts w:ascii="Times New Roman" w:hAnsi="Times New Roman" w:cs="Times New Roman"/>
          <w:iCs/>
          <w:sz w:val="28"/>
          <w:szCs w:val="28"/>
        </w:rPr>
        <w:t>з</w:t>
      </w:r>
      <w:r w:rsidRPr="000C2F82">
        <w:rPr>
          <w:rFonts w:ascii="Times New Roman" w:hAnsi="Times New Roman" w:cs="Times New Roman"/>
          <w:iCs/>
          <w:sz w:val="28"/>
          <w:szCs w:val="28"/>
        </w:rPr>
        <w:t>аслушивает отчеты тренеров-преподавателей об участии в методической и опытно-экспериментальной работе, их самообразовании;</w:t>
      </w:r>
    </w:p>
    <w:p w14:paraId="14C29D6B" w14:textId="07094895" w:rsidR="000C2F82" w:rsidRPr="000C2F82" w:rsidRDefault="000C2F82" w:rsidP="000C2F82">
      <w:pPr>
        <w:pStyle w:val="ConsPlusNormal"/>
        <w:ind w:firstLine="540"/>
        <w:jc w:val="both"/>
        <w:rPr>
          <w:rFonts w:ascii="Times New Roman" w:hAnsi="Times New Roman" w:cs="Times New Roman"/>
          <w:iCs/>
          <w:sz w:val="28"/>
          <w:szCs w:val="28"/>
        </w:rPr>
      </w:pPr>
      <w:r>
        <w:rPr>
          <w:rFonts w:ascii="Times New Roman" w:hAnsi="Times New Roman" w:cs="Times New Roman"/>
          <w:iCs/>
          <w:sz w:val="28"/>
          <w:szCs w:val="28"/>
        </w:rPr>
        <w:t>д</w:t>
      </w:r>
      <w:r w:rsidRPr="000C2F82">
        <w:rPr>
          <w:rFonts w:ascii="Times New Roman" w:hAnsi="Times New Roman" w:cs="Times New Roman"/>
          <w:iCs/>
          <w:sz w:val="28"/>
          <w:szCs w:val="28"/>
        </w:rPr>
        <w:t>ает рекомендации по повышению квалификации тренеров-преподавателей на основе анализа их работы и уровня профессиональной подготовки.</w:t>
      </w:r>
    </w:p>
    <w:p w14:paraId="0EDBDC0D" w14:textId="7C0B467D" w:rsidR="00E2193F" w:rsidRDefault="00475AB2" w:rsidP="000C2F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решает иные вопросы, </w:t>
      </w:r>
      <w:r w:rsidR="00212189">
        <w:rPr>
          <w:rFonts w:ascii="Times New Roman" w:hAnsi="Times New Roman" w:cs="Times New Roman"/>
          <w:sz w:val="28"/>
          <w:szCs w:val="28"/>
        </w:rPr>
        <w:t xml:space="preserve">предусмотренные </w:t>
      </w:r>
      <w:r>
        <w:rPr>
          <w:rFonts w:ascii="Times New Roman" w:hAnsi="Times New Roman" w:cs="Times New Roman"/>
          <w:sz w:val="28"/>
          <w:szCs w:val="28"/>
        </w:rPr>
        <w:t>действующ</w:t>
      </w:r>
      <w:r w:rsidR="00212189">
        <w:rPr>
          <w:rFonts w:ascii="Times New Roman" w:hAnsi="Times New Roman" w:cs="Times New Roman"/>
          <w:sz w:val="28"/>
          <w:szCs w:val="28"/>
        </w:rPr>
        <w:t xml:space="preserve">им </w:t>
      </w:r>
      <w:r>
        <w:rPr>
          <w:rFonts w:ascii="Times New Roman" w:hAnsi="Times New Roman" w:cs="Times New Roman"/>
          <w:sz w:val="28"/>
          <w:szCs w:val="28"/>
        </w:rPr>
        <w:t>законодательств</w:t>
      </w:r>
      <w:r w:rsidR="00212189">
        <w:rPr>
          <w:rFonts w:ascii="Times New Roman" w:hAnsi="Times New Roman" w:cs="Times New Roman"/>
          <w:sz w:val="28"/>
          <w:szCs w:val="28"/>
        </w:rPr>
        <w:t xml:space="preserve">ом или </w:t>
      </w:r>
      <w:r w:rsidR="000C2F82">
        <w:rPr>
          <w:rFonts w:ascii="Times New Roman" w:hAnsi="Times New Roman" w:cs="Times New Roman"/>
          <w:sz w:val="28"/>
          <w:szCs w:val="28"/>
        </w:rPr>
        <w:t>положением о педагогическом совете</w:t>
      </w:r>
      <w:r w:rsidR="00212189">
        <w:rPr>
          <w:rFonts w:ascii="Times New Roman" w:hAnsi="Times New Roman" w:cs="Times New Roman"/>
          <w:sz w:val="28"/>
          <w:szCs w:val="28"/>
        </w:rPr>
        <w:t xml:space="preserve"> Учреждения</w:t>
      </w:r>
      <w:r>
        <w:rPr>
          <w:rFonts w:ascii="Times New Roman" w:hAnsi="Times New Roman" w:cs="Times New Roman"/>
          <w:sz w:val="28"/>
          <w:szCs w:val="28"/>
        </w:rPr>
        <w:t>.</w:t>
      </w:r>
    </w:p>
    <w:p w14:paraId="0DDAC9DD" w14:textId="554E46ED" w:rsidR="00B703FA" w:rsidRDefault="006F1C51" w:rsidP="001E25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212189">
        <w:rPr>
          <w:rFonts w:ascii="Times New Roman" w:hAnsi="Times New Roman" w:cs="Times New Roman"/>
          <w:sz w:val="28"/>
          <w:szCs w:val="28"/>
        </w:rPr>
        <w:t>3</w:t>
      </w:r>
      <w:r>
        <w:rPr>
          <w:rFonts w:ascii="Times New Roman" w:hAnsi="Times New Roman" w:cs="Times New Roman"/>
          <w:sz w:val="28"/>
          <w:szCs w:val="28"/>
        </w:rPr>
        <w:t>. </w:t>
      </w:r>
      <w:r w:rsidR="00B703FA">
        <w:rPr>
          <w:rFonts w:ascii="Times New Roman" w:hAnsi="Times New Roman" w:cs="Times New Roman"/>
          <w:sz w:val="28"/>
          <w:szCs w:val="28"/>
        </w:rPr>
        <w:t xml:space="preserve">Срок полномочий </w:t>
      </w:r>
      <w:r w:rsidR="00096DF2">
        <w:rPr>
          <w:rFonts w:ascii="Times New Roman" w:hAnsi="Times New Roman" w:cs="Times New Roman"/>
          <w:sz w:val="28"/>
          <w:szCs w:val="28"/>
        </w:rPr>
        <w:t>п</w:t>
      </w:r>
      <w:r w:rsidR="00B703FA">
        <w:rPr>
          <w:rFonts w:ascii="Times New Roman" w:hAnsi="Times New Roman" w:cs="Times New Roman"/>
          <w:sz w:val="28"/>
          <w:szCs w:val="28"/>
        </w:rPr>
        <w:t xml:space="preserve">едагогического совета не </w:t>
      </w:r>
      <w:r>
        <w:rPr>
          <w:rFonts w:ascii="Times New Roman" w:hAnsi="Times New Roman" w:cs="Times New Roman"/>
          <w:sz w:val="28"/>
          <w:szCs w:val="28"/>
        </w:rPr>
        <w:t>ограничен</w:t>
      </w:r>
      <w:r w:rsidR="00B703FA">
        <w:rPr>
          <w:rFonts w:ascii="Times New Roman" w:hAnsi="Times New Roman" w:cs="Times New Roman"/>
          <w:sz w:val="28"/>
          <w:szCs w:val="28"/>
        </w:rPr>
        <w:t>.</w:t>
      </w:r>
    </w:p>
    <w:p w14:paraId="41CB5A4B" w14:textId="3870FEB4" w:rsidR="00C80934" w:rsidRDefault="00C80934" w:rsidP="001E25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212189">
        <w:rPr>
          <w:rFonts w:ascii="Times New Roman" w:hAnsi="Times New Roman" w:cs="Times New Roman"/>
          <w:sz w:val="28"/>
          <w:szCs w:val="28"/>
        </w:rPr>
        <w:t>4</w:t>
      </w:r>
      <w:r>
        <w:rPr>
          <w:rFonts w:ascii="Times New Roman" w:hAnsi="Times New Roman" w:cs="Times New Roman"/>
          <w:sz w:val="28"/>
          <w:szCs w:val="28"/>
        </w:rPr>
        <w:t xml:space="preserve">. Председателем </w:t>
      </w:r>
      <w:r w:rsidR="00096DF2">
        <w:rPr>
          <w:rFonts w:ascii="Times New Roman" w:hAnsi="Times New Roman" w:cs="Times New Roman"/>
          <w:sz w:val="28"/>
          <w:szCs w:val="28"/>
        </w:rPr>
        <w:t>п</w:t>
      </w:r>
      <w:r>
        <w:rPr>
          <w:rFonts w:ascii="Times New Roman" w:hAnsi="Times New Roman" w:cs="Times New Roman"/>
          <w:sz w:val="28"/>
          <w:szCs w:val="28"/>
        </w:rPr>
        <w:t>едагогического совета является директор Учреждения</w:t>
      </w:r>
      <w:r w:rsidR="00322E2F">
        <w:rPr>
          <w:rFonts w:ascii="Times New Roman" w:hAnsi="Times New Roman" w:cs="Times New Roman"/>
          <w:i/>
          <w:iCs/>
          <w:sz w:val="28"/>
          <w:szCs w:val="28"/>
        </w:rPr>
        <w:t>.</w:t>
      </w:r>
    </w:p>
    <w:p w14:paraId="33DD35EF" w14:textId="5ACFD3EB" w:rsidR="00B703FA" w:rsidRDefault="00C80934" w:rsidP="001E2593">
      <w:pPr>
        <w:pStyle w:val="ConsPlusNormal"/>
        <w:ind w:firstLine="540"/>
        <w:jc w:val="both"/>
        <w:rPr>
          <w:rFonts w:ascii="Times New Roman" w:hAnsi="Times New Roman" w:cs="Times New Roman"/>
          <w:sz w:val="28"/>
          <w:szCs w:val="28"/>
        </w:rPr>
      </w:pPr>
      <w:r w:rsidRPr="00E53268">
        <w:rPr>
          <w:rFonts w:ascii="Times New Roman" w:hAnsi="Times New Roman" w:cs="Times New Roman"/>
          <w:sz w:val="28"/>
          <w:szCs w:val="28"/>
        </w:rPr>
        <w:t xml:space="preserve">Секретарь </w:t>
      </w:r>
      <w:r w:rsidR="00096DF2" w:rsidRPr="00E53268">
        <w:rPr>
          <w:rFonts w:ascii="Times New Roman" w:hAnsi="Times New Roman" w:cs="Times New Roman"/>
          <w:sz w:val="28"/>
          <w:szCs w:val="28"/>
        </w:rPr>
        <w:t>п</w:t>
      </w:r>
      <w:r w:rsidRPr="00E53268">
        <w:rPr>
          <w:rFonts w:ascii="Times New Roman" w:hAnsi="Times New Roman" w:cs="Times New Roman"/>
          <w:sz w:val="28"/>
          <w:szCs w:val="28"/>
        </w:rPr>
        <w:t>едагогического совета назначается приказом директора Учреждения сроком на один учебный год.</w:t>
      </w:r>
      <w:r>
        <w:rPr>
          <w:rFonts w:ascii="Times New Roman" w:hAnsi="Times New Roman" w:cs="Times New Roman"/>
          <w:sz w:val="28"/>
          <w:szCs w:val="28"/>
        </w:rPr>
        <w:t xml:space="preserve"> </w:t>
      </w:r>
    </w:p>
    <w:p w14:paraId="632C97EA" w14:textId="4155E40F" w:rsidR="006F1C51" w:rsidRPr="00322E2F" w:rsidRDefault="00096DF2" w:rsidP="001E2593">
      <w:pPr>
        <w:pStyle w:val="ConsPlusNormal"/>
        <w:ind w:firstLine="540"/>
        <w:jc w:val="both"/>
        <w:rPr>
          <w:rFonts w:ascii="Times New Roman" w:hAnsi="Times New Roman" w:cs="Times New Roman"/>
          <w:i/>
          <w:iCs/>
          <w:sz w:val="28"/>
          <w:szCs w:val="28"/>
        </w:rPr>
      </w:pPr>
      <w:r w:rsidRPr="00322E2F">
        <w:rPr>
          <w:rFonts w:ascii="Times New Roman" w:hAnsi="Times New Roman" w:cs="Times New Roman"/>
          <w:sz w:val="28"/>
          <w:szCs w:val="28"/>
        </w:rPr>
        <w:t>4.8.</w:t>
      </w:r>
      <w:r w:rsidR="00212189" w:rsidRPr="00322E2F">
        <w:rPr>
          <w:rFonts w:ascii="Times New Roman" w:hAnsi="Times New Roman" w:cs="Times New Roman"/>
          <w:sz w:val="28"/>
          <w:szCs w:val="28"/>
        </w:rPr>
        <w:t>5</w:t>
      </w:r>
      <w:r w:rsidRPr="00322E2F">
        <w:rPr>
          <w:rFonts w:ascii="Times New Roman" w:hAnsi="Times New Roman" w:cs="Times New Roman"/>
          <w:sz w:val="28"/>
          <w:szCs w:val="28"/>
        </w:rPr>
        <w:t>. </w:t>
      </w:r>
      <w:r w:rsidR="00DD5C2D" w:rsidRPr="00DD5C2D">
        <w:rPr>
          <w:rFonts w:ascii="Times New Roman" w:hAnsi="Times New Roman" w:cs="Times New Roman"/>
          <w:sz w:val="28"/>
          <w:szCs w:val="28"/>
        </w:rPr>
        <w:t>Педагогический совет проводится не реже одного раза в квартал.</w:t>
      </w:r>
      <w:r w:rsidR="00DD5C2D">
        <w:rPr>
          <w:rFonts w:ascii="Times New Roman" w:hAnsi="Times New Roman" w:cs="Times New Roman"/>
          <w:sz w:val="28"/>
          <w:szCs w:val="28"/>
        </w:rPr>
        <w:t xml:space="preserve"> </w:t>
      </w:r>
      <w:r w:rsidR="00322E2F" w:rsidRPr="00E53268">
        <w:rPr>
          <w:rFonts w:ascii="Times New Roman" w:hAnsi="Times New Roman" w:cs="Times New Roman"/>
          <w:sz w:val="28"/>
          <w:szCs w:val="28"/>
        </w:rPr>
        <w:t>Внеочередное заседание Педагогического совета может быть созвано по инициативе пред</w:t>
      </w:r>
      <w:r w:rsidR="00981757" w:rsidRPr="00E53268">
        <w:rPr>
          <w:rFonts w:ascii="Times New Roman" w:hAnsi="Times New Roman" w:cs="Times New Roman"/>
          <w:sz w:val="28"/>
          <w:szCs w:val="28"/>
        </w:rPr>
        <w:t>седателя Педагогического совета.</w:t>
      </w:r>
    </w:p>
    <w:p w14:paraId="071178C8" w14:textId="77777777" w:rsidR="00134B1D" w:rsidRDefault="00C80934" w:rsidP="00134B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4.8.</w:t>
      </w:r>
      <w:r w:rsidR="00212189">
        <w:rPr>
          <w:rFonts w:ascii="Times New Roman" w:hAnsi="Times New Roman" w:cs="Times New Roman"/>
          <w:sz w:val="28"/>
          <w:szCs w:val="28"/>
        </w:rPr>
        <w:t>6</w:t>
      </w:r>
      <w:r>
        <w:rPr>
          <w:rFonts w:ascii="Times New Roman" w:hAnsi="Times New Roman" w:cs="Times New Roman"/>
          <w:sz w:val="28"/>
          <w:szCs w:val="28"/>
        </w:rPr>
        <w:t>. </w:t>
      </w:r>
      <w:r w:rsidR="00134B1D" w:rsidRPr="00877708">
        <w:rPr>
          <w:rFonts w:ascii="Times New Roman" w:hAnsi="Times New Roman" w:cs="Times New Roman"/>
          <w:sz w:val="28"/>
          <w:szCs w:val="28"/>
        </w:rPr>
        <w:t xml:space="preserve">Решения принимаются открытым голосованием простым большинством голосов. Решения считаются правомочными, если на заседании Педагогического </w:t>
      </w:r>
      <w:proofErr w:type="gramStart"/>
      <w:r w:rsidR="00134B1D" w:rsidRPr="00877708">
        <w:rPr>
          <w:rFonts w:ascii="Times New Roman" w:hAnsi="Times New Roman" w:cs="Times New Roman"/>
          <w:sz w:val="28"/>
          <w:szCs w:val="28"/>
        </w:rPr>
        <w:t>совета  присутствовало</w:t>
      </w:r>
      <w:proofErr w:type="gramEnd"/>
      <w:r w:rsidR="00134B1D" w:rsidRPr="00877708">
        <w:rPr>
          <w:rFonts w:ascii="Times New Roman" w:hAnsi="Times New Roman" w:cs="Times New Roman"/>
          <w:sz w:val="28"/>
          <w:szCs w:val="28"/>
        </w:rPr>
        <w:t xml:space="preserve"> не менее двух третей состава, и считаются принятыми, если за решение проголосовало более половины присутствовавших на заседании. При равном количестве голосов решающим является голос председателя Педагогического совета.</w:t>
      </w:r>
    </w:p>
    <w:p w14:paraId="5C4AD498" w14:textId="44533A2B" w:rsidR="004543A6" w:rsidRDefault="004543A6" w:rsidP="00134B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212189">
        <w:rPr>
          <w:rFonts w:ascii="Times New Roman" w:hAnsi="Times New Roman" w:cs="Times New Roman"/>
          <w:sz w:val="28"/>
          <w:szCs w:val="28"/>
        </w:rPr>
        <w:t>7</w:t>
      </w:r>
      <w:r>
        <w:rPr>
          <w:rFonts w:ascii="Times New Roman" w:hAnsi="Times New Roman" w:cs="Times New Roman"/>
          <w:sz w:val="28"/>
          <w:szCs w:val="28"/>
        </w:rPr>
        <w:t>.</w:t>
      </w:r>
      <w:r w:rsidR="00096DF2">
        <w:rPr>
          <w:rFonts w:ascii="Times New Roman" w:hAnsi="Times New Roman" w:cs="Times New Roman"/>
          <w:sz w:val="28"/>
          <w:szCs w:val="28"/>
        </w:rPr>
        <w:t xml:space="preserve"> Ход </w:t>
      </w:r>
      <w:r w:rsidR="00B20D47">
        <w:rPr>
          <w:rFonts w:ascii="Times New Roman" w:hAnsi="Times New Roman" w:cs="Times New Roman"/>
          <w:sz w:val="28"/>
          <w:szCs w:val="28"/>
        </w:rPr>
        <w:t xml:space="preserve">заседания </w:t>
      </w:r>
      <w:r w:rsidR="00096DF2">
        <w:rPr>
          <w:rFonts w:ascii="Times New Roman" w:hAnsi="Times New Roman" w:cs="Times New Roman"/>
          <w:sz w:val="28"/>
          <w:szCs w:val="28"/>
        </w:rPr>
        <w:t>педагогического совета и решения, принимаемые п</w:t>
      </w:r>
      <w:r>
        <w:rPr>
          <w:rFonts w:ascii="Times New Roman" w:hAnsi="Times New Roman" w:cs="Times New Roman"/>
          <w:sz w:val="28"/>
          <w:szCs w:val="28"/>
        </w:rPr>
        <w:t>едагогическ</w:t>
      </w:r>
      <w:r w:rsidR="00096DF2">
        <w:rPr>
          <w:rFonts w:ascii="Times New Roman" w:hAnsi="Times New Roman" w:cs="Times New Roman"/>
          <w:sz w:val="28"/>
          <w:szCs w:val="28"/>
        </w:rPr>
        <w:t>им</w:t>
      </w:r>
      <w:r>
        <w:rPr>
          <w:rFonts w:ascii="Times New Roman" w:hAnsi="Times New Roman" w:cs="Times New Roman"/>
          <w:sz w:val="28"/>
          <w:szCs w:val="28"/>
        </w:rPr>
        <w:t xml:space="preserve"> совет</w:t>
      </w:r>
      <w:r w:rsidR="00096DF2">
        <w:rPr>
          <w:rFonts w:ascii="Times New Roman" w:hAnsi="Times New Roman" w:cs="Times New Roman"/>
          <w:sz w:val="28"/>
          <w:szCs w:val="28"/>
        </w:rPr>
        <w:t xml:space="preserve">ом, протоколируются. Протокол подписывается председателем и секретарем педагогического совета. </w:t>
      </w:r>
      <w:r w:rsidR="002D3344" w:rsidRPr="00981757">
        <w:rPr>
          <w:rFonts w:ascii="Times New Roman" w:hAnsi="Times New Roman" w:cs="Times New Roman"/>
          <w:iCs/>
          <w:sz w:val="28"/>
          <w:szCs w:val="28"/>
        </w:rPr>
        <w:t>Нумерация протокола ведется с начала учебного года</w:t>
      </w:r>
      <w:r w:rsidR="002D3344" w:rsidRPr="002D3344">
        <w:rPr>
          <w:rFonts w:ascii="Times New Roman" w:hAnsi="Times New Roman" w:cs="Times New Roman"/>
          <w:i/>
          <w:iCs/>
          <w:sz w:val="28"/>
          <w:szCs w:val="28"/>
        </w:rPr>
        <w:t>.</w:t>
      </w:r>
      <w:r w:rsidR="002D3344">
        <w:rPr>
          <w:rFonts w:ascii="Times New Roman" w:hAnsi="Times New Roman" w:cs="Times New Roman"/>
          <w:sz w:val="28"/>
          <w:szCs w:val="28"/>
        </w:rPr>
        <w:t xml:space="preserve"> </w:t>
      </w:r>
    </w:p>
    <w:p w14:paraId="23D7B67B" w14:textId="7E8851C6" w:rsidR="00C80934" w:rsidRDefault="00096DF2" w:rsidP="001E25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212189">
        <w:rPr>
          <w:rFonts w:ascii="Times New Roman" w:hAnsi="Times New Roman" w:cs="Times New Roman"/>
          <w:sz w:val="28"/>
          <w:szCs w:val="28"/>
        </w:rPr>
        <w:t>8</w:t>
      </w:r>
      <w:r>
        <w:rPr>
          <w:rFonts w:ascii="Times New Roman" w:hAnsi="Times New Roman" w:cs="Times New Roman"/>
          <w:sz w:val="28"/>
          <w:szCs w:val="28"/>
        </w:rPr>
        <w:t>.</w:t>
      </w:r>
      <w:r w:rsidR="00212189">
        <w:rPr>
          <w:rFonts w:ascii="Times New Roman" w:hAnsi="Times New Roman" w:cs="Times New Roman"/>
          <w:sz w:val="28"/>
          <w:szCs w:val="28"/>
        </w:rPr>
        <w:t> </w:t>
      </w:r>
      <w:r>
        <w:rPr>
          <w:rFonts w:ascii="Times New Roman" w:hAnsi="Times New Roman" w:cs="Times New Roman"/>
          <w:sz w:val="28"/>
          <w:szCs w:val="28"/>
        </w:rPr>
        <w:t>Регламент работы педагогического совета определяется Положением о педагогическом совете, утверждаемым решением педагогического совета.</w:t>
      </w:r>
    </w:p>
    <w:p w14:paraId="6E01EA61" w14:textId="1E395DEF" w:rsidR="00F77DCB" w:rsidRPr="006612DC" w:rsidRDefault="00F77DCB" w:rsidP="00F77DCB">
      <w:pPr>
        <w:pStyle w:val="ConsPlusNormal"/>
        <w:ind w:firstLine="540"/>
        <w:jc w:val="both"/>
        <w:rPr>
          <w:rFonts w:ascii="Times New Roman" w:hAnsi="Times New Roman" w:cs="Times New Roman"/>
          <w:sz w:val="28"/>
          <w:szCs w:val="28"/>
        </w:rPr>
      </w:pPr>
      <w:r w:rsidRPr="006612DC">
        <w:rPr>
          <w:rFonts w:ascii="Times New Roman" w:hAnsi="Times New Roman" w:cs="Times New Roman"/>
          <w:sz w:val="28"/>
          <w:szCs w:val="28"/>
        </w:rPr>
        <w:t xml:space="preserve">4.9. Совет </w:t>
      </w:r>
      <w:r>
        <w:rPr>
          <w:rFonts w:ascii="Times New Roman" w:hAnsi="Times New Roman" w:cs="Times New Roman"/>
          <w:sz w:val="28"/>
          <w:szCs w:val="28"/>
        </w:rPr>
        <w:t>Родителей</w:t>
      </w:r>
      <w:r w:rsidRPr="006612DC">
        <w:rPr>
          <w:rFonts w:ascii="Times New Roman" w:hAnsi="Times New Roman" w:cs="Times New Roman"/>
          <w:sz w:val="28"/>
          <w:szCs w:val="28"/>
        </w:rPr>
        <w:t xml:space="preserve">. </w:t>
      </w:r>
    </w:p>
    <w:p w14:paraId="663F07D5" w14:textId="055BD9D2" w:rsidR="00F77DCB" w:rsidRPr="00F77DCB" w:rsidRDefault="00F77DCB" w:rsidP="00F77DCB">
      <w:pPr>
        <w:pStyle w:val="ConsPlusNormal"/>
        <w:ind w:firstLine="540"/>
        <w:jc w:val="both"/>
        <w:rPr>
          <w:rFonts w:ascii="Times New Roman" w:hAnsi="Times New Roman" w:cs="Times New Roman"/>
          <w:iCs/>
          <w:sz w:val="28"/>
          <w:szCs w:val="28"/>
        </w:rPr>
      </w:pPr>
      <w:r w:rsidRPr="00F77DCB">
        <w:rPr>
          <w:rFonts w:ascii="Times New Roman" w:hAnsi="Times New Roman" w:cs="Times New Roman"/>
          <w:iCs/>
          <w:sz w:val="28"/>
          <w:szCs w:val="28"/>
        </w:rPr>
        <w:t>4.9.1. </w:t>
      </w:r>
      <w:r w:rsidR="004722B8">
        <w:rPr>
          <w:rFonts w:ascii="Times New Roman" w:hAnsi="Times New Roman" w:cs="Times New Roman"/>
          <w:iCs/>
          <w:sz w:val="28"/>
          <w:szCs w:val="28"/>
        </w:rPr>
        <w:t xml:space="preserve">Формирование совета </w:t>
      </w:r>
      <w:r w:rsidR="004C263C">
        <w:rPr>
          <w:rFonts w:ascii="Times New Roman" w:hAnsi="Times New Roman" w:cs="Times New Roman"/>
          <w:iCs/>
          <w:sz w:val="28"/>
          <w:szCs w:val="28"/>
        </w:rPr>
        <w:t>производится</w:t>
      </w:r>
      <w:r w:rsidRPr="00F77DCB">
        <w:rPr>
          <w:rFonts w:ascii="Times New Roman" w:hAnsi="Times New Roman" w:cs="Times New Roman"/>
          <w:iCs/>
          <w:sz w:val="28"/>
          <w:szCs w:val="28"/>
        </w:rPr>
        <w:t xml:space="preserve"> ежегодно в срок до 1 сентября в количестве </w:t>
      </w:r>
      <w:r w:rsidR="004722B8">
        <w:rPr>
          <w:rFonts w:ascii="Times New Roman" w:hAnsi="Times New Roman" w:cs="Times New Roman"/>
          <w:iCs/>
          <w:sz w:val="28"/>
          <w:szCs w:val="28"/>
        </w:rPr>
        <w:t>11</w:t>
      </w:r>
      <w:r w:rsidRPr="00F77DCB">
        <w:rPr>
          <w:rFonts w:ascii="Times New Roman" w:hAnsi="Times New Roman" w:cs="Times New Roman"/>
          <w:iCs/>
          <w:sz w:val="28"/>
          <w:szCs w:val="28"/>
        </w:rPr>
        <w:t xml:space="preserve"> человек, в том числе:</w:t>
      </w:r>
    </w:p>
    <w:p w14:paraId="1B1C6520" w14:textId="429536EE" w:rsidR="00F77DCB" w:rsidRDefault="00F77DCB" w:rsidP="00F77DCB">
      <w:pPr>
        <w:pStyle w:val="ConsPlusNormal"/>
        <w:ind w:firstLine="540"/>
        <w:jc w:val="both"/>
        <w:rPr>
          <w:rFonts w:ascii="Times New Roman" w:hAnsi="Times New Roman" w:cs="Times New Roman"/>
          <w:iCs/>
          <w:sz w:val="28"/>
          <w:szCs w:val="28"/>
        </w:rPr>
      </w:pPr>
      <w:r w:rsidRPr="00F77DCB">
        <w:rPr>
          <w:rFonts w:ascii="Times New Roman" w:hAnsi="Times New Roman" w:cs="Times New Roman"/>
          <w:iCs/>
          <w:sz w:val="28"/>
          <w:szCs w:val="28"/>
        </w:rPr>
        <w:t xml:space="preserve">представителя от родителей (законных представителей) обучающихся по </w:t>
      </w:r>
      <w:r w:rsidRPr="00877708">
        <w:rPr>
          <w:rFonts w:ascii="Times New Roman" w:hAnsi="Times New Roman" w:cs="Times New Roman"/>
          <w:iCs/>
          <w:sz w:val="28"/>
          <w:szCs w:val="28"/>
        </w:rPr>
        <w:t>одному от к</w:t>
      </w:r>
      <w:r w:rsidR="00877708" w:rsidRPr="00877708">
        <w:rPr>
          <w:rFonts w:ascii="Times New Roman" w:hAnsi="Times New Roman" w:cs="Times New Roman"/>
          <w:iCs/>
          <w:sz w:val="28"/>
          <w:szCs w:val="28"/>
        </w:rPr>
        <w:t>аждого отделения по виду спорта</w:t>
      </w:r>
      <w:r w:rsidR="00877708">
        <w:rPr>
          <w:rFonts w:ascii="Times New Roman" w:hAnsi="Times New Roman" w:cs="Times New Roman"/>
          <w:iCs/>
          <w:sz w:val="28"/>
          <w:szCs w:val="28"/>
        </w:rPr>
        <w:t>:</w:t>
      </w:r>
    </w:p>
    <w:p w14:paraId="688C7EB2" w14:textId="58274D1E" w:rsidR="00877708" w:rsidRPr="00B72636" w:rsidRDefault="00877708" w:rsidP="00877708">
      <w:pPr>
        <w:pStyle w:val="ConsPlusNormal"/>
        <w:ind w:firstLine="540"/>
        <w:jc w:val="both"/>
        <w:rPr>
          <w:rFonts w:ascii="Times New Roman" w:hAnsi="Times New Roman" w:cs="Times New Roman"/>
          <w:i/>
          <w:iCs/>
          <w:sz w:val="28"/>
          <w:szCs w:val="28"/>
        </w:rPr>
      </w:pPr>
      <w:r>
        <w:rPr>
          <w:rFonts w:ascii="Times New Roman" w:hAnsi="Times New Roman" w:cs="Times New Roman"/>
          <w:sz w:val="28"/>
          <w:szCs w:val="28"/>
        </w:rPr>
        <w:t xml:space="preserve"> автомобильный спорт;</w:t>
      </w:r>
    </w:p>
    <w:p w14:paraId="70E55FFB" w14:textId="584C560B" w:rsidR="00877708" w:rsidRDefault="00877708" w:rsidP="00877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бильярдный спорт;</w:t>
      </w:r>
    </w:p>
    <w:p w14:paraId="2AA020E9" w14:textId="0CE56438" w:rsidR="00877708" w:rsidRDefault="00877708" w:rsidP="00877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велосипедный спорт;</w:t>
      </w:r>
    </w:p>
    <w:p w14:paraId="5C1B66E1" w14:textId="2857BE2C" w:rsidR="00877708" w:rsidRDefault="00877708" w:rsidP="00877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мотоциклетный спорт;</w:t>
      </w:r>
    </w:p>
    <w:p w14:paraId="2246B695" w14:textId="264121C4" w:rsidR="00877708" w:rsidRDefault="00877708" w:rsidP="00877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рафтинг;</w:t>
      </w:r>
    </w:p>
    <w:p w14:paraId="0DD73ABD" w14:textId="08E14CBB" w:rsidR="00877708" w:rsidRDefault="00877708" w:rsidP="00877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скалолазание;</w:t>
      </w:r>
    </w:p>
    <w:p w14:paraId="14F51883" w14:textId="413824F9" w:rsidR="00877708" w:rsidRDefault="00877708" w:rsidP="00877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спортивное ориентирование;</w:t>
      </w:r>
    </w:p>
    <w:p w14:paraId="71691D0D" w14:textId="09A35479" w:rsidR="00877708" w:rsidRPr="00F77DCB" w:rsidRDefault="00877708" w:rsidP="00F77DCB">
      <w:pPr>
        <w:pStyle w:val="ConsPlusNormal"/>
        <w:ind w:firstLine="540"/>
        <w:jc w:val="both"/>
        <w:rPr>
          <w:rFonts w:ascii="Times New Roman" w:hAnsi="Times New Roman" w:cs="Times New Roman"/>
          <w:iCs/>
          <w:sz w:val="28"/>
          <w:szCs w:val="28"/>
        </w:rPr>
      </w:pPr>
      <w:r>
        <w:rPr>
          <w:rFonts w:ascii="Times New Roman" w:hAnsi="Times New Roman" w:cs="Times New Roman"/>
          <w:sz w:val="28"/>
          <w:szCs w:val="28"/>
        </w:rPr>
        <w:t xml:space="preserve"> гребной спорт.</w:t>
      </w:r>
    </w:p>
    <w:p w14:paraId="2B6041EF" w14:textId="7918B8A8" w:rsidR="00F77DCB" w:rsidRPr="00F77DCB" w:rsidRDefault="007E0A32" w:rsidP="00F77DCB">
      <w:pPr>
        <w:pStyle w:val="ConsPlusNormal"/>
        <w:ind w:firstLine="540"/>
        <w:jc w:val="both"/>
        <w:rPr>
          <w:rFonts w:ascii="Times New Roman" w:hAnsi="Times New Roman" w:cs="Times New Roman"/>
          <w:iCs/>
          <w:sz w:val="28"/>
          <w:szCs w:val="28"/>
        </w:rPr>
      </w:pPr>
      <w:proofErr w:type="gramStart"/>
      <w:r>
        <w:rPr>
          <w:rFonts w:ascii="Times New Roman" w:hAnsi="Times New Roman" w:cs="Times New Roman"/>
          <w:iCs/>
          <w:sz w:val="28"/>
          <w:szCs w:val="28"/>
        </w:rPr>
        <w:t>двух</w:t>
      </w:r>
      <w:r w:rsidR="004C263C">
        <w:rPr>
          <w:rFonts w:ascii="Times New Roman" w:hAnsi="Times New Roman" w:cs="Times New Roman"/>
          <w:iCs/>
          <w:sz w:val="28"/>
          <w:szCs w:val="28"/>
        </w:rPr>
        <w:t xml:space="preserve"> </w:t>
      </w:r>
      <w:r w:rsidR="004722B8">
        <w:rPr>
          <w:rFonts w:ascii="Times New Roman" w:hAnsi="Times New Roman" w:cs="Times New Roman"/>
          <w:iCs/>
          <w:sz w:val="28"/>
          <w:szCs w:val="28"/>
        </w:rPr>
        <w:t xml:space="preserve"> представител</w:t>
      </w:r>
      <w:r w:rsidR="004C263C">
        <w:rPr>
          <w:rFonts w:ascii="Times New Roman" w:hAnsi="Times New Roman" w:cs="Times New Roman"/>
          <w:iCs/>
          <w:sz w:val="28"/>
          <w:szCs w:val="28"/>
        </w:rPr>
        <w:t>ей</w:t>
      </w:r>
      <w:proofErr w:type="gramEnd"/>
      <w:r w:rsidR="00F77DCB" w:rsidRPr="00F77DCB">
        <w:rPr>
          <w:rFonts w:ascii="Times New Roman" w:hAnsi="Times New Roman" w:cs="Times New Roman"/>
          <w:iCs/>
          <w:sz w:val="28"/>
          <w:szCs w:val="28"/>
        </w:rPr>
        <w:t xml:space="preserve"> от педагогических работников Учреждения</w:t>
      </w:r>
      <w:r>
        <w:rPr>
          <w:rFonts w:ascii="Times New Roman" w:hAnsi="Times New Roman" w:cs="Times New Roman"/>
          <w:iCs/>
          <w:sz w:val="28"/>
          <w:szCs w:val="28"/>
        </w:rPr>
        <w:t xml:space="preserve"> и директор Учреждения</w:t>
      </w:r>
      <w:r w:rsidR="00F77DCB" w:rsidRPr="00F77DCB">
        <w:rPr>
          <w:rFonts w:ascii="Times New Roman" w:hAnsi="Times New Roman" w:cs="Times New Roman"/>
          <w:iCs/>
          <w:sz w:val="28"/>
          <w:szCs w:val="28"/>
        </w:rPr>
        <w:t>.</w:t>
      </w:r>
    </w:p>
    <w:p w14:paraId="26CE4857" w14:textId="23661E6B" w:rsidR="00F77DCB" w:rsidRPr="00F77DCB" w:rsidRDefault="00F77DCB" w:rsidP="00F77DCB">
      <w:pPr>
        <w:pStyle w:val="ConsPlusNormal"/>
        <w:ind w:firstLine="540"/>
        <w:jc w:val="both"/>
        <w:rPr>
          <w:rFonts w:ascii="Times New Roman" w:hAnsi="Times New Roman" w:cs="Times New Roman"/>
          <w:iCs/>
          <w:sz w:val="28"/>
          <w:szCs w:val="28"/>
        </w:rPr>
      </w:pPr>
      <w:r w:rsidRPr="00F77DCB">
        <w:rPr>
          <w:rFonts w:ascii="Times New Roman" w:hAnsi="Times New Roman" w:cs="Times New Roman"/>
          <w:iCs/>
          <w:sz w:val="28"/>
          <w:szCs w:val="28"/>
        </w:rPr>
        <w:t xml:space="preserve">Представители от родителей (законных представителей) выбираются на родительском собрании </w:t>
      </w:r>
      <w:r w:rsidR="004722B8">
        <w:rPr>
          <w:rFonts w:ascii="Times New Roman" w:hAnsi="Times New Roman" w:cs="Times New Roman"/>
          <w:sz w:val="28"/>
          <w:szCs w:val="28"/>
        </w:rPr>
        <w:t>открытым голосованием большинством голосов, присутствующих на собрании</w:t>
      </w:r>
      <w:r w:rsidRPr="00F77DCB">
        <w:rPr>
          <w:rFonts w:ascii="Times New Roman" w:hAnsi="Times New Roman" w:cs="Times New Roman"/>
          <w:iCs/>
          <w:sz w:val="28"/>
          <w:szCs w:val="28"/>
        </w:rPr>
        <w:t>.</w:t>
      </w:r>
    </w:p>
    <w:p w14:paraId="52B9F544" w14:textId="6560A7E1" w:rsidR="00F77DCB" w:rsidRPr="00B20D47" w:rsidRDefault="00F77DCB" w:rsidP="00F77DCB">
      <w:pPr>
        <w:pStyle w:val="ConsPlusNormal"/>
        <w:ind w:firstLine="540"/>
        <w:jc w:val="both"/>
        <w:rPr>
          <w:rFonts w:ascii="Times New Roman" w:hAnsi="Times New Roman" w:cs="Times New Roman"/>
          <w:i/>
          <w:iCs/>
          <w:sz w:val="28"/>
          <w:szCs w:val="28"/>
        </w:rPr>
      </w:pPr>
      <w:r w:rsidRPr="00584F05">
        <w:rPr>
          <w:rFonts w:ascii="Times New Roman" w:hAnsi="Times New Roman" w:cs="Times New Roman"/>
          <w:iCs/>
          <w:sz w:val="28"/>
          <w:szCs w:val="28"/>
        </w:rPr>
        <w:t>4.9.2.</w:t>
      </w:r>
      <w:r w:rsidRPr="00F77DCB">
        <w:rPr>
          <w:rFonts w:ascii="Times New Roman" w:hAnsi="Times New Roman" w:cs="Times New Roman"/>
          <w:i/>
          <w:iCs/>
          <w:sz w:val="28"/>
          <w:szCs w:val="28"/>
        </w:rPr>
        <w:t> </w:t>
      </w:r>
      <w:r w:rsidRPr="00F77DCB">
        <w:rPr>
          <w:rFonts w:ascii="Times New Roman" w:hAnsi="Times New Roman" w:cs="Times New Roman"/>
          <w:sz w:val="28"/>
          <w:szCs w:val="28"/>
        </w:rPr>
        <w:t xml:space="preserve">Совет </w:t>
      </w:r>
      <w:r w:rsidR="004C263C" w:rsidRPr="004C263C">
        <w:rPr>
          <w:rFonts w:ascii="Times New Roman" w:hAnsi="Times New Roman" w:cs="Times New Roman"/>
          <w:sz w:val="28"/>
          <w:szCs w:val="28"/>
        </w:rPr>
        <w:t>Родителей</w:t>
      </w:r>
      <w:r w:rsidRPr="00F77DCB">
        <w:rPr>
          <w:rFonts w:ascii="Times New Roman" w:hAnsi="Times New Roman" w:cs="Times New Roman"/>
          <w:sz w:val="28"/>
          <w:szCs w:val="28"/>
        </w:rPr>
        <w:t xml:space="preserve"> возглавляет</w:t>
      </w:r>
      <w:r w:rsidRPr="00F77DCB">
        <w:rPr>
          <w:rFonts w:ascii="Times New Roman" w:hAnsi="Times New Roman" w:cs="Times New Roman"/>
          <w:i/>
          <w:iCs/>
          <w:sz w:val="28"/>
          <w:szCs w:val="28"/>
        </w:rPr>
        <w:t xml:space="preserve"> </w:t>
      </w:r>
      <w:r w:rsidRPr="00F77DCB">
        <w:rPr>
          <w:rFonts w:ascii="Times New Roman" w:hAnsi="Times New Roman" w:cs="Times New Roman"/>
          <w:iCs/>
          <w:sz w:val="28"/>
          <w:szCs w:val="28"/>
        </w:rPr>
        <w:t>директор.</w:t>
      </w:r>
      <w:r w:rsidRPr="00B20D47">
        <w:rPr>
          <w:rFonts w:ascii="Times New Roman" w:hAnsi="Times New Roman" w:cs="Times New Roman"/>
          <w:i/>
          <w:iCs/>
          <w:sz w:val="28"/>
          <w:szCs w:val="28"/>
        </w:rPr>
        <w:t xml:space="preserve"> </w:t>
      </w:r>
      <w:r w:rsidRPr="006612DC">
        <w:rPr>
          <w:rFonts w:ascii="Times New Roman" w:hAnsi="Times New Roman" w:cs="Times New Roman"/>
          <w:sz w:val="28"/>
          <w:szCs w:val="28"/>
        </w:rPr>
        <w:t>Секретарь Совета избирается из числа членов Совета.</w:t>
      </w:r>
      <w:r w:rsidRPr="00B20D47">
        <w:rPr>
          <w:rFonts w:ascii="Times New Roman" w:hAnsi="Times New Roman" w:cs="Times New Roman"/>
          <w:i/>
          <w:iCs/>
          <w:sz w:val="28"/>
          <w:szCs w:val="28"/>
        </w:rPr>
        <w:t xml:space="preserve"> </w:t>
      </w:r>
    </w:p>
    <w:p w14:paraId="43030C5E" w14:textId="44FF02A3" w:rsidR="00F77DCB" w:rsidRPr="006612DC" w:rsidRDefault="00F77DCB" w:rsidP="00F77DCB">
      <w:pPr>
        <w:pStyle w:val="ConsPlusNormal"/>
        <w:ind w:firstLine="540"/>
        <w:jc w:val="both"/>
        <w:rPr>
          <w:rFonts w:ascii="Times New Roman" w:hAnsi="Times New Roman" w:cs="Times New Roman"/>
          <w:sz w:val="28"/>
          <w:szCs w:val="28"/>
        </w:rPr>
      </w:pPr>
      <w:r w:rsidRPr="006612DC">
        <w:rPr>
          <w:rFonts w:ascii="Times New Roman" w:hAnsi="Times New Roman" w:cs="Times New Roman"/>
          <w:sz w:val="28"/>
          <w:szCs w:val="28"/>
        </w:rPr>
        <w:t xml:space="preserve">4.9.3. Компетенция Совета </w:t>
      </w:r>
      <w:r w:rsidR="004C263C">
        <w:rPr>
          <w:rFonts w:ascii="Times New Roman" w:hAnsi="Times New Roman" w:cs="Times New Roman"/>
          <w:sz w:val="28"/>
          <w:szCs w:val="28"/>
        </w:rPr>
        <w:t>Родителей</w:t>
      </w:r>
      <w:r w:rsidRPr="006612DC">
        <w:rPr>
          <w:rFonts w:ascii="Times New Roman" w:hAnsi="Times New Roman" w:cs="Times New Roman"/>
          <w:sz w:val="28"/>
          <w:szCs w:val="28"/>
        </w:rPr>
        <w:t>:</w:t>
      </w:r>
    </w:p>
    <w:p w14:paraId="66FE43BE" w14:textId="77777777" w:rsidR="00F77DCB" w:rsidRPr="006612DC" w:rsidRDefault="00F77DCB" w:rsidP="00F77DCB">
      <w:pPr>
        <w:pStyle w:val="ConsPlusNormal"/>
        <w:ind w:firstLine="540"/>
        <w:jc w:val="both"/>
        <w:rPr>
          <w:rFonts w:ascii="Times New Roman" w:hAnsi="Times New Roman" w:cs="Times New Roman"/>
          <w:sz w:val="28"/>
          <w:szCs w:val="28"/>
        </w:rPr>
      </w:pPr>
      <w:r w:rsidRPr="006612DC">
        <w:rPr>
          <w:rFonts w:ascii="Times New Roman" w:hAnsi="Times New Roman" w:cs="Times New Roman"/>
          <w:sz w:val="28"/>
          <w:szCs w:val="28"/>
        </w:rPr>
        <w:t>содействие деятельности Учреждения по созданию оптимальных условий и форм организации образовательного процесса;</w:t>
      </w:r>
    </w:p>
    <w:p w14:paraId="4379C8CF" w14:textId="77777777" w:rsidR="00F77DCB" w:rsidRDefault="00F77DCB" w:rsidP="00F77DCB">
      <w:pPr>
        <w:pStyle w:val="ConsPlusNormal"/>
        <w:ind w:firstLine="540"/>
        <w:jc w:val="both"/>
        <w:rPr>
          <w:rFonts w:ascii="Times New Roman" w:hAnsi="Times New Roman" w:cs="Times New Roman"/>
          <w:sz w:val="28"/>
          <w:szCs w:val="28"/>
        </w:rPr>
      </w:pPr>
      <w:r w:rsidRPr="006612DC">
        <w:rPr>
          <w:rFonts w:ascii="Times New Roman" w:hAnsi="Times New Roman" w:cs="Times New Roman"/>
          <w:sz w:val="28"/>
          <w:szCs w:val="28"/>
        </w:rPr>
        <w:t>формирование мотивированного мнения при принятии локальных нормативных актов, затрагивающих права и интересы обучающихся.</w:t>
      </w:r>
    </w:p>
    <w:p w14:paraId="173EE93D" w14:textId="479ECDB0" w:rsidR="00F77DCB" w:rsidRPr="006612DC" w:rsidRDefault="00F77DCB" w:rsidP="00F77DCB">
      <w:pPr>
        <w:pStyle w:val="ConsPlusNormal"/>
        <w:ind w:firstLine="540"/>
        <w:jc w:val="both"/>
        <w:rPr>
          <w:rFonts w:ascii="Times New Roman" w:hAnsi="Times New Roman" w:cs="Times New Roman"/>
          <w:sz w:val="28"/>
          <w:szCs w:val="28"/>
        </w:rPr>
      </w:pPr>
      <w:r w:rsidRPr="006612DC">
        <w:rPr>
          <w:rFonts w:ascii="Times New Roman" w:hAnsi="Times New Roman" w:cs="Times New Roman"/>
          <w:sz w:val="28"/>
          <w:szCs w:val="28"/>
        </w:rPr>
        <w:t xml:space="preserve">4.9.4. Заседания Совета </w:t>
      </w:r>
      <w:r w:rsidR="004C263C">
        <w:rPr>
          <w:rFonts w:ascii="Times New Roman" w:hAnsi="Times New Roman" w:cs="Times New Roman"/>
          <w:sz w:val="28"/>
          <w:szCs w:val="28"/>
        </w:rPr>
        <w:t>Родителей</w:t>
      </w:r>
      <w:r w:rsidRPr="006612DC">
        <w:rPr>
          <w:rFonts w:ascii="Times New Roman" w:hAnsi="Times New Roman" w:cs="Times New Roman"/>
          <w:sz w:val="28"/>
          <w:szCs w:val="28"/>
        </w:rPr>
        <w:t xml:space="preserve"> созываются при необходимости, но не реже </w:t>
      </w:r>
      <w:r w:rsidR="004C263C">
        <w:rPr>
          <w:rFonts w:ascii="Times New Roman" w:hAnsi="Times New Roman" w:cs="Times New Roman"/>
          <w:sz w:val="28"/>
          <w:szCs w:val="28"/>
        </w:rPr>
        <w:t>2</w:t>
      </w:r>
      <w:r>
        <w:rPr>
          <w:rFonts w:ascii="Times New Roman" w:hAnsi="Times New Roman" w:cs="Times New Roman"/>
          <w:sz w:val="28"/>
          <w:szCs w:val="28"/>
        </w:rPr>
        <w:t xml:space="preserve"> раз в год</w:t>
      </w:r>
      <w:r w:rsidRPr="006612DC">
        <w:rPr>
          <w:rFonts w:ascii="Times New Roman" w:hAnsi="Times New Roman" w:cs="Times New Roman"/>
          <w:sz w:val="28"/>
          <w:szCs w:val="28"/>
        </w:rPr>
        <w:t>, его председателем.</w:t>
      </w:r>
    </w:p>
    <w:p w14:paraId="638698A8" w14:textId="642848F3" w:rsidR="00F77DCB" w:rsidRPr="00550D5D" w:rsidRDefault="00F77DCB" w:rsidP="00F77DCB">
      <w:pPr>
        <w:pStyle w:val="ConsPlusNormal"/>
        <w:ind w:firstLine="540"/>
        <w:jc w:val="both"/>
        <w:rPr>
          <w:rFonts w:ascii="Times New Roman" w:hAnsi="Times New Roman" w:cs="Times New Roman"/>
          <w:sz w:val="28"/>
          <w:szCs w:val="28"/>
        </w:rPr>
      </w:pPr>
      <w:r w:rsidRPr="00550D5D">
        <w:rPr>
          <w:rFonts w:ascii="Times New Roman" w:hAnsi="Times New Roman" w:cs="Times New Roman"/>
          <w:sz w:val="28"/>
          <w:szCs w:val="28"/>
        </w:rPr>
        <w:t xml:space="preserve">4.9.5. Заседание Совета </w:t>
      </w:r>
      <w:r w:rsidR="004C263C">
        <w:rPr>
          <w:rFonts w:ascii="Times New Roman" w:hAnsi="Times New Roman" w:cs="Times New Roman"/>
          <w:sz w:val="28"/>
          <w:szCs w:val="28"/>
        </w:rPr>
        <w:t>Родителей</w:t>
      </w:r>
      <w:r w:rsidRPr="00550D5D">
        <w:rPr>
          <w:rFonts w:ascii="Times New Roman" w:hAnsi="Times New Roman" w:cs="Times New Roman"/>
          <w:sz w:val="28"/>
          <w:szCs w:val="28"/>
        </w:rPr>
        <w:t xml:space="preserve"> правомочно, если на нем присутствует не менее половины от общего числа членов Совета.</w:t>
      </w:r>
    </w:p>
    <w:p w14:paraId="3D9B5A85" w14:textId="0A704916" w:rsidR="00F77DCB" w:rsidRPr="00550D5D" w:rsidRDefault="00F77DCB" w:rsidP="00F77DCB">
      <w:pPr>
        <w:pStyle w:val="ConsPlusNormal"/>
        <w:ind w:firstLine="540"/>
        <w:jc w:val="both"/>
        <w:rPr>
          <w:rFonts w:ascii="Times New Roman" w:hAnsi="Times New Roman" w:cs="Times New Roman"/>
          <w:sz w:val="28"/>
          <w:szCs w:val="28"/>
        </w:rPr>
      </w:pPr>
      <w:r w:rsidRPr="00550D5D">
        <w:rPr>
          <w:rFonts w:ascii="Times New Roman" w:hAnsi="Times New Roman" w:cs="Times New Roman"/>
          <w:sz w:val="28"/>
          <w:szCs w:val="28"/>
        </w:rPr>
        <w:t xml:space="preserve">Решения Совета </w:t>
      </w:r>
      <w:r w:rsidR="004C263C">
        <w:rPr>
          <w:rFonts w:ascii="Times New Roman" w:hAnsi="Times New Roman" w:cs="Times New Roman"/>
          <w:sz w:val="28"/>
          <w:szCs w:val="28"/>
        </w:rPr>
        <w:t>Родителей</w:t>
      </w:r>
      <w:r w:rsidRPr="00550D5D">
        <w:rPr>
          <w:rFonts w:ascii="Times New Roman" w:hAnsi="Times New Roman" w:cs="Times New Roman"/>
          <w:sz w:val="28"/>
          <w:szCs w:val="28"/>
        </w:rPr>
        <w:t xml:space="preserve"> принимаются открытым голосованием большинством голосов присутствующих на заседании членов Совета </w:t>
      </w:r>
      <w:r w:rsidR="004C263C">
        <w:rPr>
          <w:rFonts w:ascii="Times New Roman" w:hAnsi="Times New Roman" w:cs="Times New Roman"/>
          <w:sz w:val="28"/>
          <w:szCs w:val="28"/>
        </w:rPr>
        <w:lastRenderedPageBreak/>
        <w:t>Родителей</w:t>
      </w:r>
      <w:r w:rsidRPr="00550D5D">
        <w:rPr>
          <w:rFonts w:ascii="Times New Roman" w:hAnsi="Times New Roman" w:cs="Times New Roman"/>
          <w:sz w:val="28"/>
          <w:szCs w:val="28"/>
        </w:rPr>
        <w:t>.</w:t>
      </w:r>
    </w:p>
    <w:p w14:paraId="0BEC72F7" w14:textId="6F20FBAE" w:rsidR="00F77DCB" w:rsidRPr="00550D5D" w:rsidRDefault="00F77DCB" w:rsidP="00F77DCB">
      <w:pPr>
        <w:pStyle w:val="ConsPlusNormal"/>
        <w:ind w:firstLine="540"/>
        <w:jc w:val="both"/>
        <w:rPr>
          <w:rFonts w:ascii="Times New Roman" w:hAnsi="Times New Roman" w:cs="Times New Roman"/>
          <w:sz w:val="28"/>
          <w:szCs w:val="28"/>
        </w:rPr>
      </w:pPr>
      <w:r w:rsidRPr="00550D5D">
        <w:rPr>
          <w:rFonts w:ascii="Times New Roman" w:hAnsi="Times New Roman" w:cs="Times New Roman"/>
          <w:sz w:val="28"/>
          <w:szCs w:val="28"/>
        </w:rPr>
        <w:t xml:space="preserve">4.9.6. Ход заседания Совета </w:t>
      </w:r>
      <w:r w:rsidR="004C263C">
        <w:rPr>
          <w:rFonts w:ascii="Times New Roman" w:hAnsi="Times New Roman" w:cs="Times New Roman"/>
          <w:sz w:val="28"/>
          <w:szCs w:val="28"/>
        </w:rPr>
        <w:t>Родителей</w:t>
      </w:r>
      <w:r w:rsidRPr="00550D5D">
        <w:rPr>
          <w:rFonts w:ascii="Times New Roman" w:hAnsi="Times New Roman" w:cs="Times New Roman"/>
          <w:sz w:val="28"/>
          <w:szCs w:val="28"/>
        </w:rPr>
        <w:t xml:space="preserve"> и решения, принимаемые Советом </w:t>
      </w:r>
      <w:r w:rsidR="004C263C">
        <w:rPr>
          <w:rFonts w:ascii="Times New Roman" w:hAnsi="Times New Roman" w:cs="Times New Roman"/>
          <w:sz w:val="28"/>
          <w:szCs w:val="28"/>
        </w:rPr>
        <w:t>Родителей</w:t>
      </w:r>
      <w:r w:rsidRPr="00550D5D">
        <w:rPr>
          <w:rFonts w:ascii="Times New Roman" w:hAnsi="Times New Roman" w:cs="Times New Roman"/>
          <w:sz w:val="28"/>
          <w:szCs w:val="28"/>
        </w:rPr>
        <w:t xml:space="preserve">, протоколируются, протокол подписывается председателем и секретарем Совета </w:t>
      </w:r>
      <w:r w:rsidR="004C263C">
        <w:rPr>
          <w:rFonts w:ascii="Times New Roman" w:hAnsi="Times New Roman" w:cs="Times New Roman"/>
          <w:sz w:val="28"/>
          <w:szCs w:val="28"/>
        </w:rPr>
        <w:t>Родителей</w:t>
      </w:r>
      <w:r w:rsidRPr="00550D5D">
        <w:rPr>
          <w:rFonts w:ascii="Times New Roman" w:hAnsi="Times New Roman" w:cs="Times New Roman"/>
          <w:sz w:val="28"/>
          <w:szCs w:val="28"/>
        </w:rPr>
        <w:t xml:space="preserve">. </w:t>
      </w:r>
    </w:p>
    <w:p w14:paraId="16379954" w14:textId="75AD2E72" w:rsidR="00F77DCB" w:rsidRDefault="004C263C" w:rsidP="001E2593">
      <w:pPr>
        <w:pStyle w:val="ConsPlusNormal"/>
        <w:ind w:firstLine="540"/>
        <w:jc w:val="both"/>
        <w:rPr>
          <w:rFonts w:ascii="Times New Roman" w:hAnsi="Times New Roman" w:cs="Times New Roman"/>
          <w:i/>
          <w:iCs/>
          <w:sz w:val="28"/>
          <w:szCs w:val="28"/>
        </w:rPr>
      </w:pPr>
      <w:r>
        <w:rPr>
          <w:rFonts w:ascii="Times New Roman" w:hAnsi="Times New Roman" w:cs="Times New Roman"/>
          <w:sz w:val="28"/>
          <w:szCs w:val="28"/>
        </w:rPr>
        <w:t>Решения Совета Родителей</w:t>
      </w:r>
      <w:r w:rsidR="00F77DCB" w:rsidRPr="00550D5D">
        <w:rPr>
          <w:rFonts w:ascii="Times New Roman" w:hAnsi="Times New Roman" w:cs="Times New Roman"/>
          <w:sz w:val="28"/>
          <w:szCs w:val="28"/>
        </w:rPr>
        <w:t xml:space="preserve"> носят рекомендательный характер. Организация выполнения решений Совета </w:t>
      </w:r>
      <w:r>
        <w:rPr>
          <w:rFonts w:ascii="Times New Roman" w:hAnsi="Times New Roman" w:cs="Times New Roman"/>
          <w:sz w:val="28"/>
          <w:szCs w:val="28"/>
        </w:rPr>
        <w:t>Родителей</w:t>
      </w:r>
      <w:r w:rsidR="00F77DCB" w:rsidRPr="00550D5D">
        <w:rPr>
          <w:rFonts w:ascii="Times New Roman" w:hAnsi="Times New Roman" w:cs="Times New Roman"/>
          <w:sz w:val="28"/>
          <w:szCs w:val="28"/>
        </w:rPr>
        <w:t xml:space="preserve"> осуществляется директором Учреждения.</w:t>
      </w:r>
    </w:p>
    <w:p w14:paraId="14DB1032" w14:textId="34325A13" w:rsidR="005B0583" w:rsidRPr="00550D5D" w:rsidRDefault="005B0583" w:rsidP="005B0583">
      <w:pPr>
        <w:autoSpaceDE w:val="0"/>
        <w:autoSpaceDN w:val="0"/>
        <w:adjustRightInd w:val="0"/>
        <w:spacing w:after="0" w:line="240" w:lineRule="auto"/>
        <w:ind w:firstLine="540"/>
        <w:jc w:val="both"/>
        <w:rPr>
          <w:rFonts w:ascii="Times New Roman" w:hAnsi="Times New Roman" w:cs="Times New Roman"/>
          <w:sz w:val="28"/>
          <w:szCs w:val="28"/>
        </w:rPr>
      </w:pPr>
      <w:r w:rsidRPr="00550D5D">
        <w:rPr>
          <w:rFonts w:ascii="Times New Roman" w:hAnsi="Times New Roman" w:cs="Times New Roman"/>
          <w:sz w:val="28"/>
          <w:szCs w:val="28"/>
        </w:rPr>
        <w:t>4.</w:t>
      </w:r>
      <w:r w:rsidR="00B20D47" w:rsidRPr="00550D5D">
        <w:rPr>
          <w:rFonts w:ascii="Times New Roman" w:hAnsi="Times New Roman" w:cs="Times New Roman"/>
          <w:sz w:val="28"/>
          <w:szCs w:val="28"/>
        </w:rPr>
        <w:t>10</w:t>
      </w:r>
      <w:r w:rsidRPr="00550D5D">
        <w:rPr>
          <w:rFonts w:ascii="Times New Roman" w:hAnsi="Times New Roman" w:cs="Times New Roman"/>
          <w:sz w:val="28"/>
          <w:szCs w:val="28"/>
        </w:rPr>
        <w:t xml:space="preserve">. Члены коллегиальных органов управления Учреждением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w:t>
      </w:r>
    </w:p>
    <w:p w14:paraId="2EA7E146" w14:textId="6100AACB" w:rsidR="005B0583" w:rsidRPr="00550D5D" w:rsidRDefault="005B0583" w:rsidP="00A7557E">
      <w:pPr>
        <w:autoSpaceDE w:val="0"/>
        <w:autoSpaceDN w:val="0"/>
        <w:adjustRightInd w:val="0"/>
        <w:spacing w:after="0" w:line="240" w:lineRule="auto"/>
        <w:ind w:firstLine="540"/>
        <w:jc w:val="both"/>
        <w:rPr>
          <w:rFonts w:ascii="Times New Roman" w:hAnsi="Times New Roman" w:cs="Times New Roman"/>
          <w:sz w:val="28"/>
          <w:szCs w:val="28"/>
        </w:rPr>
      </w:pPr>
      <w:r w:rsidRPr="00550D5D">
        <w:rPr>
          <w:rFonts w:ascii="Times New Roman" w:hAnsi="Times New Roman" w:cs="Times New Roman"/>
          <w:sz w:val="28"/>
          <w:szCs w:val="28"/>
        </w:rPr>
        <w:t>4.1</w:t>
      </w:r>
      <w:r w:rsidR="00B20D47" w:rsidRPr="00550D5D">
        <w:rPr>
          <w:rFonts w:ascii="Times New Roman" w:hAnsi="Times New Roman" w:cs="Times New Roman"/>
          <w:sz w:val="28"/>
          <w:szCs w:val="28"/>
        </w:rPr>
        <w:t>1</w:t>
      </w:r>
      <w:r w:rsidRPr="00550D5D">
        <w:rPr>
          <w:rFonts w:ascii="Times New Roman" w:hAnsi="Times New Roman" w:cs="Times New Roman"/>
          <w:sz w:val="28"/>
          <w:szCs w:val="28"/>
        </w:rPr>
        <w:t xml:space="preserve">. Решения коллегиальных органов управления Учреждением могут приниматься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членов соответствующего коллегиального органа управления Учреждением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членов соответствующего коллегиального органа управления Учреждением. </w:t>
      </w:r>
    </w:p>
    <w:p w14:paraId="7D6FB75E" w14:textId="4128C383" w:rsidR="00ED4606" w:rsidRDefault="00B20D47" w:rsidP="001E25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4.12. Деятельность Учреждения регламентируется принимаемыми Учреждением локальными нормативными актами. </w:t>
      </w:r>
    </w:p>
    <w:p w14:paraId="0566C8AB" w14:textId="601CE93B" w:rsidR="00F77DCB" w:rsidRDefault="00F77DCB" w:rsidP="00F77D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принятии локальных нормативных актов, затрагивающих права и интересы обучающихся и (или) педагогических работников Учреждения, учитывается мнение Совета Родителей.</w:t>
      </w:r>
    </w:p>
    <w:p w14:paraId="532D09F2" w14:textId="0AB294CE" w:rsidR="00F77DCB" w:rsidRDefault="00F77DCB" w:rsidP="00F77D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учета мнения Совета Родителей при принятии локальных нормативных актов, затрагивающих права и интересы обучающихся и (или) педагогических работников, проекты таких актов директором Учреждения направляются председателю Совета Родителей. </w:t>
      </w:r>
    </w:p>
    <w:p w14:paraId="01E37C7C" w14:textId="75FD21AC" w:rsidR="00F77DCB" w:rsidRDefault="00F77DCB" w:rsidP="00F77D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Совет Родителей вправе в течение пяти рабочих дней со дня получения проекта локального нормативного акта Учреждения направить директору Учреждения свое мотивированное мнение по проекту локального нормативного акта в письменной форме, оформленное протоколом заседания Совета </w:t>
      </w:r>
      <w:r w:rsidRPr="00550D5D">
        <w:rPr>
          <w:rFonts w:ascii="Times New Roman" w:hAnsi="Times New Roman" w:cs="Times New Roman"/>
          <w:sz w:val="28"/>
          <w:szCs w:val="28"/>
        </w:rPr>
        <w:t>Учреждения</w:t>
      </w:r>
      <w:r>
        <w:rPr>
          <w:rFonts w:ascii="Times New Roman" w:hAnsi="Times New Roman" w:cs="Times New Roman"/>
          <w:sz w:val="28"/>
          <w:szCs w:val="28"/>
        </w:rPr>
        <w:t xml:space="preserve">.  </w:t>
      </w:r>
    </w:p>
    <w:p w14:paraId="026C0775" w14:textId="77777777" w:rsidR="00F77DCB" w:rsidRDefault="00F77DCB" w:rsidP="001E2593">
      <w:pPr>
        <w:pStyle w:val="ConsPlusNormal"/>
        <w:ind w:firstLine="540"/>
        <w:jc w:val="both"/>
        <w:rPr>
          <w:rFonts w:ascii="Times New Roman" w:hAnsi="Times New Roman" w:cs="Times New Roman"/>
          <w:sz w:val="28"/>
          <w:szCs w:val="28"/>
        </w:rPr>
      </w:pPr>
    </w:p>
    <w:p w14:paraId="21858428" w14:textId="77777777" w:rsidR="00B20D47" w:rsidRPr="001E2593" w:rsidRDefault="00B20D47" w:rsidP="001E2593">
      <w:pPr>
        <w:pStyle w:val="ConsPlusNormal"/>
        <w:ind w:firstLine="540"/>
        <w:jc w:val="both"/>
        <w:rPr>
          <w:rFonts w:ascii="Times New Roman" w:hAnsi="Times New Roman" w:cs="Times New Roman"/>
          <w:sz w:val="28"/>
          <w:szCs w:val="28"/>
        </w:rPr>
      </w:pPr>
    </w:p>
    <w:p w14:paraId="099BFFC5" w14:textId="77777777" w:rsidR="001E2593" w:rsidRPr="00D80E53" w:rsidRDefault="001E2593" w:rsidP="001E2593">
      <w:pPr>
        <w:pStyle w:val="ConsPlusNormal"/>
        <w:jc w:val="center"/>
        <w:outlineLvl w:val="2"/>
        <w:rPr>
          <w:rFonts w:ascii="Times New Roman" w:hAnsi="Times New Roman" w:cs="Times New Roman"/>
          <w:b/>
          <w:bCs/>
          <w:sz w:val="28"/>
          <w:szCs w:val="28"/>
        </w:rPr>
      </w:pPr>
      <w:r w:rsidRPr="00D80E53">
        <w:rPr>
          <w:rFonts w:ascii="Times New Roman" w:hAnsi="Times New Roman" w:cs="Times New Roman"/>
          <w:b/>
          <w:bCs/>
          <w:sz w:val="28"/>
          <w:szCs w:val="28"/>
        </w:rPr>
        <w:t>5. Права и обязанности Учреждения</w:t>
      </w:r>
    </w:p>
    <w:p w14:paraId="40AFEC3A" w14:textId="77777777" w:rsidR="001E2593" w:rsidRPr="001E2593" w:rsidRDefault="001E2593" w:rsidP="001E2593">
      <w:pPr>
        <w:pStyle w:val="ConsPlusNormal"/>
        <w:ind w:firstLine="540"/>
        <w:jc w:val="both"/>
        <w:rPr>
          <w:rFonts w:ascii="Times New Roman" w:hAnsi="Times New Roman" w:cs="Times New Roman"/>
          <w:sz w:val="28"/>
          <w:szCs w:val="28"/>
        </w:rPr>
      </w:pPr>
    </w:p>
    <w:p w14:paraId="3B82BE07" w14:textId="77777777" w:rsidR="00D80E53" w:rsidRDefault="001E2593" w:rsidP="00D80E53">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5.1.</w:t>
      </w:r>
      <w:r w:rsidR="00D80E53">
        <w:rPr>
          <w:rFonts w:ascii="Times New Roman" w:hAnsi="Times New Roman" w:cs="Times New Roman"/>
          <w:sz w:val="28"/>
          <w:szCs w:val="28"/>
        </w:rPr>
        <w:t> </w:t>
      </w:r>
      <w:r w:rsidRPr="001E2593">
        <w:rPr>
          <w:rFonts w:ascii="Times New Roman" w:hAnsi="Times New Roman" w:cs="Times New Roman"/>
          <w:sz w:val="28"/>
          <w:szCs w:val="28"/>
        </w:rPr>
        <w:t>Учреждение строит свои отношения с другими юридическими и физическими лицами во всех сферах хозяйственной деятельности на основе договоров.</w:t>
      </w:r>
      <w:r w:rsidR="00D80E53">
        <w:rPr>
          <w:rFonts w:ascii="Times New Roman" w:hAnsi="Times New Roman" w:cs="Times New Roman"/>
          <w:sz w:val="28"/>
          <w:szCs w:val="28"/>
        </w:rPr>
        <w:t xml:space="preserve"> </w:t>
      </w:r>
    </w:p>
    <w:p w14:paraId="53534CAF" w14:textId="77777777" w:rsidR="00D80E53" w:rsidRDefault="001E2593" w:rsidP="00D80E53">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 xml:space="preserve">Учреждение свободно в выборе предмета и содержания договоров и обязательств, любых форм взаимоотношений, не противоречащих </w:t>
      </w:r>
      <w:r w:rsidRPr="001E2593">
        <w:rPr>
          <w:rFonts w:ascii="Times New Roman" w:hAnsi="Times New Roman" w:cs="Times New Roman"/>
          <w:sz w:val="28"/>
          <w:szCs w:val="28"/>
        </w:rPr>
        <w:lastRenderedPageBreak/>
        <w:t>законодательству Российской Федерации, муниципальным правовым актам города Новосибирска и Уставу.</w:t>
      </w:r>
    </w:p>
    <w:p w14:paraId="247D6657" w14:textId="77777777" w:rsidR="00D80E53" w:rsidRDefault="001E2593" w:rsidP="00D80E53">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5.2.</w:t>
      </w:r>
      <w:r w:rsidR="00D80E53">
        <w:rPr>
          <w:rFonts w:ascii="Times New Roman" w:hAnsi="Times New Roman" w:cs="Times New Roman"/>
          <w:sz w:val="28"/>
          <w:szCs w:val="28"/>
        </w:rPr>
        <w:t> </w:t>
      </w:r>
      <w:r w:rsidRPr="001E2593">
        <w:rPr>
          <w:rFonts w:ascii="Times New Roman" w:hAnsi="Times New Roman" w:cs="Times New Roman"/>
          <w:sz w:val="28"/>
          <w:szCs w:val="28"/>
        </w:rPr>
        <w:t>Для выполнения целей, предусмотренных Уставом, Учреждение имеет право в порядке, установленном законодательством Российской Федерации, муниципальными правовыми актами города Новосибирска и Уставом:</w:t>
      </w:r>
      <w:r w:rsidR="00D80E53">
        <w:rPr>
          <w:rFonts w:ascii="Times New Roman" w:hAnsi="Times New Roman" w:cs="Times New Roman"/>
          <w:sz w:val="28"/>
          <w:szCs w:val="28"/>
        </w:rPr>
        <w:t xml:space="preserve"> </w:t>
      </w:r>
    </w:p>
    <w:p w14:paraId="305730A7" w14:textId="77777777" w:rsidR="00D80E53" w:rsidRDefault="001E2593" w:rsidP="00D80E53">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создавать филиалы и открывать представительства по согласованию со структурным подразделением мэрии;</w:t>
      </w:r>
      <w:r w:rsidR="00D80E53">
        <w:rPr>
          <w:rFonts w:ascii="Times New Roman" w:hAnsi="Times New Roman" w:cs="Times New Roman"/>
          <w:sz w:val="28"/>
          <w:szCs w:val="28"/>
        </w:rPr>
        <w:t xml:space="preserve"> </w:t>
      </w:r>
    </w:p>
    <w:p w14:paraId="5E3CCAA3" w14:textId="77777777" w:rsidR="00D80E53" w:rsidRDefault="001E2593" w:rsidP="00D80E53">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утверждать положения о филиалах, представительствах, назначать их руководителей;</w:t>
      </w:r>
      <w:r w:rsidR="00D80E53">
        <w:rPr>
          <w:rFonts w:ascii="Times New Roman" w:hAnsi="Times New Roman" w:cs="Times New Roman"/>
          <w:sz w:val="28"/>
          <w:szCs w:val="28"/>
        </w:rPr>
        <w:t xml:space="preserve"> </w:t>
      </w:r>
    </w:p>
    <w:p w14:paraId="051B539B" w14:textId="77777777" w:rsidR="00D80E53" w:rsidRDefault="001E2593" w:rsidP="00D80E53">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заключать договоры с юридическими и физическими лицами, не противоречащие целям и предмету деятельности Учреждения, а также федеральному законодательству;</w:t>
      </w:r>
      <w:r w:rsidR="00D80E53">
        <w:rPr>
          <w:rFonts w:ascii="Times New Roman" w:hAnsi="Times New Roman" w:cs="Times New Roman"/>
          <w:sz w:val="28"/>
          <w:szCs w:val="28"/>
        </w:rPr>
        <w:t xml:space="preserve"> </w:t>
      </w:r>
    </w:p>
    <w:p w14:paraId="02FFCD8F" w14:textId="77777777" w:rsidR="00D80E53" w:rsidRDefault="001E2593" w:rsidP="00D80E53">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приобретать или арендовать основные и оборотные средства за счет имеющихся у него финансовых ресурсов и других источников финансирования;</w:t>
      </w:r>
      <w:r w:rsidR="00D80E53">
        <w:rPr>
          <w:rFonts w:ascii="Times New Roman" w:hAnsi="Times New Roman" w:cs="Times New Roman"/>
          <w:sz w:val="28"/>
          <w:szCs w:val="28"/>
        </w:rPr>
        <w:t xml:space="preserve"> </w:t>
      </w:r>
    </w:p>
    <w:p w14:paraId="619FF86C" w14:textId="77777777" w:rsidR="00D80E53" w:rsidRDefault="001E2593" w:rsidP="00D80E53">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вносить денежные средства и иное имущество в уставный капитал других юридических лиц или иным образом передавать это имущество другим юридическим лицам в качестве их учредителя или участника в порядке, определенном муниципальными правовыми актами города Новосибирска;</w:t>
      </w:r>
    </w:p>
    <w:p w14:paraId="5FD0D4BC" w14:textId="19AE8283" w:rsidR="001E2593" w:rsidRDefault="001E2593" w:rsidP="00D80E53">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планировать свою деятельность и определять перспективы развития;</w:t>
      </w:r>
    </w:p>
    <w:p w14:paraId="56D19522" w14:textId="2005DB71" w:rsidR="00DC38F3" w:rsidRDefault="00DC38F3" w:rsidP="00D80E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участвовать в деятельности ассоциаций, союзов, фондов и иных некоммерческих организаций; </w:t>
      </w:r>
    </w:p>
    <w:p w14:paraId="3CF6225E" w14:textId="25454FED" w:rsidR="001B4F24" w:rsidRDefault="001B4F24" w:rsidP="00D80E53">
      <w:pPr>
        <w:pStyle w:val="ConsPlusNormal"/>
        <w:ind w:firstLine="540"/>
        <w:jc w:val="both"/>
        <w:rPr>
          <w:rFonts w:ascii="Times New Roman" w:hAnsi="Times New Roman" w:cs="Times New Roman"/>
          <w:sz w:val="28"/>
          <w:szCs w:val="28"/>
        </w:rPr>
      </w:pPr>
      <w:r w:rsidRPr="00DC38F3">
        <w:rPr>
          <w:rFonts w:ascii="Times New Roman" w:hAnsi="Times New Roman" w:cs="Times New Roman"/>
          <w:sz w:val="28"/>
          <w:szCs w:val="28"/>
        </w:rPr>
        <w:t>привлекать в порядке, установленном действующим законодательством, дополнительные финансовые средства за счет добровольных целевых взносов и</w:t>
      </w:r>
      <w:r w:rsidR="00DC38F3" w:rsidRPr="00DC38F3">
        <w:rPr>
          <w:rFonts w:ascii="Times New Roman" w:hAnsi="Times New Roman" w:cs="Times New Roman"/>
          <w:sz w:val="28"/>
          <w:szCs w:val="28"/>
        </w:rPr>
        <w:t xml:space="preserve">ли </w:t>
      </w:r>
      <w:r w:rsidRPr="00DC38F3">
        <w:rPr>
          <w:rFonts w:ascii="Times New Roman" w:hAnsi="Times New Roman" w:cs="Times New Roman"/>
          <w:sz w:val="28"/>
          <w:szCs w:val="28"/>
        </w:rPr>
        <w:t>пожертвований юри</w:t>
      </w:r>
      <w:r w:rsidR="00820638">
        <w:rPr>
          <w:rFonts w:ascii="Times New Roman" w:hAnsi="Times New Roman" w:cs="Times New Roman"/>
          <w:sz w:val="28"/>
          <w:szCs w:val="28"/>
        </w:rPr>
        <w:t>дических и (или) физических лиц.</w:t>
      </w:r>
    </w:p>
    <w:p w14:paraId="43E7A85C" w14:textId="77777777" w:rsidR="00D80E53" w:rsidRDefault="001E2593" w:rsidP="00D80E53">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Учреждение осуществляет другие права, не противоречащие законодательству Российской Федерации, целям, предмету и видам деятельности Учреждения.</w:t>
      </w:r>
    </w:p>
    <w:p w14:paraId="3FC86F52" w14:textId="77777777" w:rsidR="00432DE4" w:rsidRDefault="001E2593" w:rsidP="00432DE4">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5.3.</w:t>
      </w:r>
      <w:r w:rsidR="00D80E53">
        <w:rPr>
          <w:rFonts w:ascii="Times New Roman" w:hAnsi="Times New Roman" w:cs="Times New Roman"/>
          <w:sz w:val="28"/>
          <w:szCs w:val="28"/>
        </w:rPr>
        <w:t> </w:t>
      </w:r>
      <w:r w:rsidRPr="001E2593">
        <w:rPr>
          <w:rFonts w:ascii="Times New Roman" w:hAnsi="Times New Roman" w:cs="Times New Roman"/>
          <w:sz w:val="28"/>
          <w:szCs w:val="28"/>
        </w:rPr>
        <w:t>Учреждение осуществляет мероприятия по гражданской обороне, мобилизационной подготовке и пожарной безопасности в соответствии с законодательством Российской Федерации.</w:t>
      </w:r>
    </w:p>
    <w:p w14:paraId="2063F882" w14:textId="77777777" w:rsidR="00432DE4" w:rsidRDefault="001E2593" w:rsidP="00432DE4">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5.4.</w:t>
      </w:r>
      <w:r w:rsidR="00432DE4">
        <w:rPr>
          <w:rFonts w:ascii="Times New Roman" w:hAnsi="Times New Roman" w:cs="Times New Roman"/>
          <w:sz w:val="28"/>
          <w:szCs w:val="28"/>
        </w:rPr>
        <w:t> </w:t>
      </w:r>
      <w:r w:rsidRPr="001E2593">
        <w:rPr>
          <w:rFonts w:ascii="Times New Roman" w:hAnsi="Times New Roman" w:cs="Times New Roman"/>
          <w:sz w:val="28"/>
          <w:szCs w:val="28"/>
        </w:rPr>
        <w:t>Учреждение обязано:</w:t>
      </w:r>
      <w:r w:rsidR="00432DE4">
        <w:rPr>
          <w:rFonts w:ascii="Times New Roman" w:hAnsi="Times New Roman" w:cs="Times New Roman"/>
          <w:sz w:val="28"/>
          <w:szCs w:val="28"/>
        </w:rPr>
        <w:t xml:space="preserve"> </w:t>
      </w:r>
    </w:p>
    <w:p w14:paraId="1FF7FC8D" w14:textId="77777777" w:rsidR="00432DE4" w:rsidRDefault="001E2593" w:rsidP="00432DE4">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 xml:space="preserve">выполнять установленное </w:t>
      </w:r>
      <w:proofErr w:type="spellStart"/>
      <w:r w:rsidR="00432DE4">
        <w:rPr>
          <w:rFonts w:ascii="Times New Roman" w:hAnsi="Times New Roman" w:cs="Times New Roman"/>
          <w:sz w:val="28"/>
          <w:szCs w:val="28"/>
        </w:rPr>
        <w:t>ДКСиМП</w:t>
      </w:r>
      <w:proofErr w:type="spellEnd"/>
      <w:r w:rsidR="00432DE4">
        <w:rPr>
          <w:rFonts w:ascii="Times New Roman" w:hAnsi="Times New Roman" w:cs="Times New Roman"/>
          <w:sz w:val="28"/>
          <w:szCs w:val="28"/>
        </w:rPr>
        <w:t xml:space="preserve"> </w:t>
      </w:r>
      <w:r w:rsidRPr="001E2593">
        <w:rPr>
          <w:rFonts w:ascii="Times New Roman" w:hAnsi="Times New Roman" w:cs="Times New Roman"/>
          <w:sz w:val="28"/>
          <w:szCs w:val="28"/>
        </w:rPr>
        <w:t>муниципальное задание;</w:t>
      </w:r>
    </w:p>
    <w:p w14:paraId="09A13FCA" w14:textId="77777777" w:rsidR="00432DE4" w:rsidRDefault="001E2593" w:rsidP="00432DE4">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осуществлять деятельность в соответствии с целями, предусмотренными Уставом;</w:t>
      </w:r>
    </w:p>
    <w:p w14:paraId="6B33085A" w14:textId="77777777" w:rsidR="00432DE4" w:rsidRDefault="001E2593" w:rsidP="00432DE4">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осуществлять оперативный и бухгалтерский учет результатов финансово-хозяйственной и иной деятельности;</w:t>
      </w:r>
    </w:p>
    <w:p w14:paraId="7820B6E8" w14:textId="77777777" w:rsidR="00432DE4" w:rsidRDefault="001E2593" w:rsidP="00432DE4">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вести статистическую отчетность;</w:t>
      </w:r>
    </w:p>
    <w:p w14:paraId="6F73610A" w14:textId="77777777" w:rsidR="00432DE4" w:rsidRDefault="001E2593" w:rsidP="00432DE4">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отчитываться о результатах финансово-хозяйственной деятельности и об использовании закрепленного за ним муниципального имущества в соответствии с муниципальными правовыми актами города Новосибирска;</w:t>
      </w:r>
    </w:p>
    <w:p w14:paraId="740CBA6B" w14:textId="77777777" w:rsidR="00432DE4" w:rsidRDefault="001E2593" w:rsidP="00432DE4">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обеспечивать гарантированные условия труда и меры социальной защиты своих работников.</w:t>
      </w:r>
    </w:p>
    <w:p w14:paraId="74AC50AB" w14:textId="0CB7FFDC" w:rsidR="001E2593" w:rsidRPr="001E2593" w:rsidRDefault="001E2593" w:rsidP="00432DE4">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lastRenderedPageBreak/>
        <w:t>5.5.</w:t>
      </w:r>
      <w:r w:rsidR="00432DE4">
        <w:rPr>
          <w:rFonts w:ascii="Times New Roman" w:hAnsi="Times New Roman" w:cs="Times New Roman"/>
          <w:sz w:val="28"/>
          <w:szCs w:val="28"/>
        </w:rPr>
        <w:t> </w:t>
      </w:r>
      <w:r w:rsidRPr="001E2593">
        <w:rPr>
          <w:rFonts w:ascii="Times New Roman" w:hAnsi="Times New Roman" w:cs="Times New Roman"/>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4762D726" w14:textId="77777777" w:rsidR="00BF43EF" w:rsidRDefault="00BF43EF" w:rsidP="00BF43EF">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5.</w:t>
      </w:r>
      <w:r>
        <w:rPr>
          <w:rFonts w:ascii="Times New Roman" w:hAnsi="Times New Roman" w:cs="Times New Roman"/>
          <w:sz w:val="28"/>
          <w:szCs w:val="28"/>
        </w:rPr>
        <w:t>6</w:t>
      </w:r>
      <w:r w:rsidRPr="001E2593">
        <w:rPr>
          <w:rFonts w:ascii="Times New Roman" w:hAnsi="Times New Roman" w:cs="Times New Roman"/>
          <w:sz w:val="28"/>
          <w:szCs w:val="28"/>
        </w:rPr>
        <w:t>.</w:t>
      </w:r>
      <w:r>
        <w:rPr>
          <w:rFonts w:ascii="Times New Roman" w:hAnsi="Times New Roman" w:cs="Times New Roman"/>
          <w:sz w:val="28"/>
          <w:szCs w:val="28"/>
        </w:rPr>
        <w:t> Учреждение обеспечивает открытость и доступность информации о деятельности Учреждения путем размещения документов, предусмотренных Федеральным законом от 12.01.1996 № 7-ФЗ «О некоммерческих организациях»,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14:paraId="119FA3E3" w14:textId="77777777" w:rsidR="001E2593" w:rsidRDefault="001E2593" w:rsidP="001E2593">
      <w:pPr>
        <w:pStyle w:val="ConsPlusNormal"/>
        <w:ind w:firstLine="540"/>
        <w:jc w:val="both"/>
        <w:rPr>
          <w:rFonts w:ascii="Times New Roman" w:hAnsi="Times New Roman" w:cs="Times New Roman"/>
          <w:sz w:val="28"/>
          <w:szCs w:val="28"/>
        </w:rPr>
      </w:pPr>
    </w:p>
    <w:p w14:paraId="15FD429F" w14:textId="77777777" w:rsidR="006B26D1" w:rsidRDefault="006B26D1" w:rsidP="001E2593">
      <w:pPr>
        <w:pStyle w:val="ConsPlusNormal"/>
        <w:ind w:firstLine="540"/>
        <w:jc w:val="both"/>
        <w:rPr>
          <w:rFonts w:ascii="Times New Roman" w:hAnsi="Times New Roman" w:cs="Times New Roman"/>
          <w:sz w:val="28"/>
          <w:szCs w:val="28"/>
        </w:rPr>
      </w:pPr>
    </w:p>
    <w:p w14:paraId="2FF17F97" w14:textId="77777777" w:rsidR="006B26D1" w:rsidRPr="001E2593" w:rsidRDefault="006B26D1" w:rsidP="001E2593">
      <w:pPr>
        <w:pStyle w:val="ConsPlusNormal"/>
        <w:ind w:firstLine="540"/>
        <w:jc w:val="both"/>
        <w:rPr>
          <w:rFonts w:ascii="Times New Roman" w:hAnsi="Times New Roman" w:cs="Times New Roman"/>
          <w:sz w:val="28"/>
          <w:szCs w:val="28"/>
        </w:rPr>
      </w:pPr>
    </w:p>
    <w:p w14:paraId="345F075E" w14:textId="77777777" w:rsidR="001E2593" w:rsidRPr="00432DE4" w:rsidRDefault="001E2593" w:rsidP="001E2593">
      <w:pPr>
        <w:pStyle w:val="ConsPlusNormal"/>
        <w:jc w:val="center"/>
        <w:outlineLvl w:val="2"/>
        <w:rPr>
          <w:rFonts w:ascii="Times New Roman" w:hAnsi="Times New Roman" w:cs="Times New Roman"/>
          <w:b/>
          <w:bCs/>
          <w:sz w:val="28"/>
          <w:szCs w:val="28"/>
        </w:rPr>
      </w:pPr>
      <w:r w:rsidRPr="00432DE4">
        <w:rPr>
          <w:rFonts w:ascii="Times New Roman" w:hAnsi="Times New Roman" w:cs="Times New Roman"/>
          <w:b/>
          <w:bCs/>
          <w:sz w:val="28"/>
          <w:szCs w:val="28"/>
        </w:rPr>
        <w:t>6. Реорганизация и ликвидация Учреждения</w:t>
      </w:r>
    </w:p>
    <w:p w14:paraId="3CAA7B10" w14:textId="77777777" w:rsidR="001E2593" w:rsidRPr="001E2593" w:rsidRDefault="001E2593" w:rsidP="001E2593">
      <w:pPr>
        <w:pStyle w:val="ConsPlusNormal"/>
        <w:ind w:firstLine="540"/>
        <w:jc w:val="both"/>
        <w:rPr>
          <w:rFonts w:ascii="Times New Roman" w:hAnsi="Times New Roman" w:cs="Times New Roman"/>
          <w:sz w:val="28"/>
          <w:szCs w:val="28"/>
        </w:rPr>
      </w:pPr>
    </w:p>
    <w:p w14:paraId="7EBD2D06" w14:textId="41737EF5" w:rsidR="00432DE4" w:rsidRDefault="001E2593" w:rsidP="00432DE4">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6.1.</w:t>
      </w:r>
      <w:r w:rsidR="00432DE4">
        <w:rPr>
          <w:rFonts w:ascii="Times New Roman" w:hAnsi="Times New Roman" w:cs="Times New Roman"/>
          <w:sz w:val="28"/>
          <w:szCs w:val="28"/>
        </w:rPr>
        <w:t> </w:t>
      </w:r>
      <w:r w:rsidRPr="001E2593">
        <w:rPr>
          <w:rFonts w:ascii="Times New Roman" w:hAnsi="Times New Roman" w:cs="Times New Roman"/>
          <w:sz w:val="28"/>
          <w:szCs w:val="28"/>
        </w:rPr>
        <w:t xml:space="preserve">Решение о реорганизации Учреждения принимается в форме постановления мэрии на основании совместного предложения </w:t>
      </w:r>
      <w:proofErr w:type="spellStart"/>
      <w:r w:rsidR="00432DE4">
        <w:rPr>
          <w:rFonts w:ascii="Times New Roman" w:hAnsi="Times New Roman" w:cs="Times New Roman"/>
          <w:sz w:val="28"/>
          <w:szCs w:val="28"/>
        </w:rPr>
        <w:t>ДКСиМП</w:t>
      </w:r>
      <w:proofErr w:type="spellEnd"/>
      <w:r w:rsidRPr="001E2593">
        <w:rPr>
          <w:rFonts w:ascii="Times New Roman" w:hAnsi="Times New Roman" w:cs="Times New Roman"/>
          <w:sz w:val="28"/>
          <w:szCs w:val="28"/>
        </w:rPr>
        <w:t xml:space="preserve">, департамента и администрации </w:t>
      </w:r>
      <w:r w:rsidR="004E276B">
        <w:rPr>
          <w:rFonts w:ascii="Times New Roman" w:hAnsi="Times New Roman" w:cs="Times New Roman"/>
          <w:sz w:val="28"/>
          <w:szCs w:val="28"/>
        </w:rPr>
        <w:t xml:space="preserve">Центрального округа по Железнодорожному, </w:t>
      </w:r>
      <w:proofErr w:type="spellStart"/>
      <w:r w:rsidR="004E276B" w:rsidRPr="00647B5F">
        <w:rPr>
          <w:rFonts w:ascii="Times New Roman" w:hAnsi="Times New Roman" w:cs="Times New Roman"/>
          <w:sz w:val="28"/>
          <w:szCs w:val="28"/>
        </w:rPr>
        <w:t>Заельцовскому</w:t>
      </w:r>
      <w:proofErr w:type="spellEnd"/>
      <w:r w:rsidR="004E276B">
        <w:rPr>
          <w:rFonts w:ascii="Times New Roman" w:hAnsi="Times New Roman" w:cs="Times New Roman"/>
          <w:sz w:val="28"/>
          <w:szCs w:val="28"/>
        </w:rPr>
        <w:t xml:space="preserve"> и Центральному районам </w:t>
      </w:r>
      <w:r w:rsidR="004E276B" w:rsidRPr="001E2593">
        <w:rPr>
          <w:rFonts w:ascii="Times New Roman" w:hAnsi="Times New Roman" w:cs="Times New Roman"/>
          <w:sz w:val="28"/>
          <w:szCs w:val="28"/>
        </w:rPr>
        <w:t xml:space="preserve">города Новосибирска </w:t>
      </w:r>
      <w:r w:rsidRPr="001E2593">
        <w:rPr>
          <w:rFonts w:ascii="Times New Roman" w:hAnsi="Times New Roman" w:cs="Times New Roman"/>
          <w:sz w:val="28"/>
          <w:szCs w:val="28"/>
        </w:rPr>
        <w:t>(далее - администрация).</w:t>
      </w:r>
    </w:p>
    <w:p w14:paraId="43D8D5EF" w14:textId="77777777" w:rsidR="00432DE4" w:rsidRDefault="001E2593" w:rsidP="00432DE4">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6.2.</w:t>
      </w:r>
      <w:r w:rsidR="00432DE4">
        <w:rPr>
          <w:rFonts w:ascii="Times New Roman" w:hAnsi="Times New Roman" w:cs="Times New Roman"/>
          <w:sz w:val="28"/>
          <w:szCs w:val="28"/>
        </w:rPr>
        <w:t> </w:t>
      </w:r>
      <w:r w:rsidRPr="001E2593">
        <w:rPr>
          <w:rFonts w:ascii="Times New Roman" w:hAnsi="Times New Roman" w:cs="Times New Roman"/>
          <w:sz w:val="28"/>
          <w:szCs w:val="28"/>
        </w:rPr>
        <w:t xml:space="preserve">Реорганизация </w:t>
      </w:r>
      <w:r w:rsidR="00432DE4">
        <w:rPr>
          <w:rFonts w:ascii="Times New Roman" w:hAnsi="Times New Roman" w:cs="Times New Roman"/>
          <w:sz w:val="28"/>
          <w:szCs w:val="28"/>
        </w:rPr>
        <w:t>У</w:t>
      </w:r>
      <w:r w:rsidRPr="001E2593">
        <w:rPr>
          <w:rFonts w:ascii="Times New Roman" w:hAnsi="Times New Roman" w:cs="Times New Roman"/>
          <w:sz w:val="28"/>
          <w:szCs w:val="28"/>
        </w:rPr>
        <w:t xml:space="preserve">чреждения осуществляется в случаях и в порядке, которые предусмотрены Гражданским </w:t>
      </w:r>
      <w:r w:rsidR="00432DE4">
        <w:rPr>
          <w:rFonts w:ascii="Times New Roman" w:hAnsi="Times New Roman" w:cs="Times New Roman"/>
          <w:sz w:val="28"/>
          <w:szCs w:val="28"/>
        </w:rPr>
        <w:t xml:space="preserve">кодексом </w:t>
      </w:r>
      <w:r w:rsidRPr="001E2593">
        <w:rPr>
          <w:rFonts w:ascii="Times New Roman" w:hAnsi="Times New Roman" w:cs="Times New Roman"/>
          <w:sz w:val="28"/>
          <w:szCs w:val="28"/>
        </w:rPr>
        <w:t>Российской Федерации и иными федеральными законами.</w:t>
      </w:r>
    </w:p>
    <w:p w14:paraId="6D232B54" w14:textId="77777777" w:rsidR="00432DE4" w:rsidRDefault="001E2593" w:rsidP="00432DE4">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6.3.</w:t>
      </w:r>
      <w:r w:rsidR="00432DE4">
        <w:rPr>
          <w:rFonts w:ascii="Times New Roman" w:hAnsi="Times New Roman" w:cs="Times New Roman"/>
          <w:sz w:val="28"/>
          <w:szCs w:val="28"/>
        </w:rPr>
        <w:t> </w:t>
      </w:r>
      <w:r w:rsidRPr="001E2593">
        <w:rPr>
          <w:rFonts w:ascii="Times New Roman" w:hAnsi="Times New Roman" w:cs="Times New Roman"/>
          <w:sz w:val="28"/>
          <w:szCs w:val="28"/>
        </w:rPr>
        <w:t>Учреждение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14:paraId="5BC5196F" w14:textId="1B036AC1" w:rsidR="001E2593" w:rsidRPr="001E2593" w:rsidRDefault="001E2593" w:rsidP="00432DE4">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14:paraId="36133F21" w14:textId="77777777" w:rsidR="00432DE4" w:rsidRDefault="001E2593" w:rsidP="00432DE4">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6.4.</w:t>
      </w:r>
      <w:r w:rsidR="00432DE4">
        <w:rPr>
          <w:rFonts w:ascii="Times New Roman" w:hAnsi="Times New Roman" w:cs="Times New Roman"/>
          <w:sz w:val="28"/>
          <w:szCs w:val="28"/>
        </w:rPr>
        <w:t> </w:t>
      </w:r>
      <w:r w:rsidRPr="001E2593">
        <w:rPr>
          <w:rFonts w:ascii="Times New Roman" w:hAnsi="Times New Roman" w:cs="Times New Roman"/>
          <w:sz w:val="28"/>
          <w:szCs w:val="28"/>
        </w:rPr>
        <w:t xml:space="preserve">Решение о ликвидации Учреждения принимается в форме постановления мэрии на основании совместного предложения </w:t>
      </w:r>
      <w:proofErr w:type="spellStart"/>
      <w:r w:rsidR="00432DE4">
        <w:rPr>
          <w:rFonts w:ascii="Times New Roman" w:hAnsi="Times New Roman" w:cs="Times New Roman"/>
          <w:sz w:val="28"/>
          <w:szCs w:val="28"/>
        </w:rPr>
        <w:t>ДКСиМП</w:t>
      </w:r>
      <w:proofErr w:type="spellEnd"/>
      <w:r w:rsidRPr="001E2593">
        <w:rPr>
          <w:rFonts w:ascii="Times New Roman" w:hAnsi="Times New Roman" w:cs="Times New Roman"/>
          <w:sz w:val="28"/>
          <w:szCs w:val="28"/>
        </w:rPr>
        <w:t>, департамента и администрации.</w:t>
      </w:r>
      <w:r w:rsidR="00432DE4">
        <w:rPr>
          <w:rFonts w:ascii="Times New Roman" w:hAnsi="Times New Roman" w:cs="Times New Roman"/>
          <w:sz w:val="28"/>
          <w:szCs w:val="28"/>
        </w:rPr>
        <w:t xml:space="preserve"> </w:t>
      </w:r>
    </w:p>
    <w:p w14:paraId="3040A1C2" w14:textId="77777777" w:rsidR="00432DE4" w:rsidRDefault="001E2593" w:rsidP="00432DE4">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6.5.</w:t>
      </w:r>
      <w:r w:rsidR="00432DE4">
        <w:rPr>
          <w:rFonts w:ascii="Times New Roman" w:hAnsi="Times New Roman" w:cs="Times New Roman"/>
          <w:sz w:val="28"/>
          <w:szCs w:val="28"/>
        </w:rPr>
        <w:t> </w:t>
      </w:r>
      <w:r w:rsidRPr="001E2593">
        <w:rPr>
          <w:rFonts w:ascii="Times New Roman" w:hAnsi="Times New Roman" w:cs="Times New Roman"/>
          <w:sz w:val="28"/>
          <w:szCs w:val="28"/>
        </w:rPr>
        <w:t xml:space="preserve">Учреждение может быть ликвидировано по решению суда по основаниям и в порядке, которые установлены Гражданским </w:t>
      </w:r>
      <w:r w:rsidR="00432DE4">
        <w:rPr>
          <w:rFonts w:ascii="Times New Roman" w:hAnsi="Times New Roman" w:cs="Times New Roman"/>
          <w:sz w:val="28"/>
          <w:szCs w:val="28"/>
        </w:rPr>
        <w:t>кодексом Р</w:t>
      </w:r>
      <w:r w:rsidRPr="001E2593">
        <w:rPr>
          <w:rFonts w:ascii="Times New Roman" w:hAnsi="Times New Roman" w:cs="Times New Roman"/>
          <w:sz w:val="28"/>
          <w:szCs w:val="28"/>
        </w:rPr>
        <w:t>оссийской Федерации.</w:t>
      </w:r>
    </w:p>
    <w:p w14:paraId="25441CAA" w14:textId="77777777" w:rsidR="00432DE4" w:rsidRDefault="001E2593" w:rsidP="00432DE4">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6.6.</w:t>
      </w:r>
      <w:r w:rsidR="00432DE4">
        <w:rPr>
          <w:rFonts w:ascii="Times New Roman" w:hAnsi="Times New Roman" w:cs="Times New Roman"/>
          <w:sz w:val="28"/>
          <w:szCs w:val="28"/>
        </w:rPr>
        <w:t> </w:t>
      </w:r>
      <w:r w:rsidRPr="001E2593">
        <w:rPr>
          <w:rFonts w:ascii="Times New Roman" w:hAnsi="Times New Roman" w:cs="Times New Roman"/>
          <w:sz w:val="28"/>
          <w:szCs w:val="28"/>
        </w:rPr>
        <w:t>Оставшееся после удовлетворения требований кредиторов имущество Учреждения, а также имущество, на которое в соответствии с федеральными законами не может быть обращено взыскание по обязательствам Учреждения, передается в муниципальную казну города Новосибирска по акту приема-передачи.</w:t>
      </w:r>
    </w:p>
    <w:p w14:paraId="12C435E3" w14:textId="77777777" w:rsidR="00432DE4" w:rsidRDefault="001E2593" w:rsidP="00432DE4">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6.7.</w:t>
      </w:r>
      <w:r w:rsidR="00432DE4">
        <w:rPr>
          <w:rFonts w:ascii="Times New Roman" w:hAnsi="Times New Roman" w:cs="Times New Roman"/>
          <w:sz w:val="28"/>
          <w:szCs w:val="28"/>
        </w:rPr>
        <w:t> </w:t>
      </w:r>
      <w:r w:rsidRPr="001E2593">
        <w:rPr>
          <w:rFonts w:ascii="Times New Roman" w:hAnsi="Times New Roman" w:cs="Times New Roman"/>
          <w:sz w:val="28"/>
          <w:szCs w:val="28"/>
        </w:rPr>
        <w:t>Ликвидация Учреждения влечет за собой его прекращение без перехода прав и обязанностей в порядке правопреемства к другим лицам.</w:t>
      </w:r>
    </w:p>
    <w:p w14:paraId="368A53F7" w14:textId="78104A63" w:rsidR="006E4404" w:rsidRDefault="001E2593" w:rsidP="00F04E81">
      <w:pPr>
        <w:pStyle w:val="ConsPlusNormal"/>
        <w:ind w:firstLine="540"/>
        <w:jc w:val="both"/>
        <w:rPr>
          <w:rFonts w:ascii="Times New Roman" w:hAnsi="Times New Roman" w:cs="Times New Roman"/>
          <w:sz w:val="28"/>
          <w:szCs w:val="28"/>
        </w:rPr>
      </w:pPr>
      <w:r w:rsidRPr="001E2593">
        <w:rPr>
          <w:rFonts w:ascii="Times New Roman" w:hAnsi="Times New Roman" w:cs="Times New Roman"/>
          <w:sz w:val="28"/>
          <w:szCs w:val="28"/>
        </w:rPr>
        <w:t>6.8.</w:t>
      </w:r>
      <w:r w:rsidR="00432DE4">
        <w:rPr>
          <w:rFonts w:ascii="Times New Roman" w:hAnsi="Times New Roman" w:cs="Times New Roman"/>
          <w:sz w:val="28"/>
          <w:szCs w:val="28"/>
        </w:rPr>
        <w:t> </w:t>
      </w:r>
      <w:r w:rsidRPr="001E2593">
        <w:rPr>
          <w:rFonts w:ascii="Times New Roman" w:hAnsi="Times New Roman" w:cs="Times New Roman"/>
          <w:sz w:val="28"/>
          <w:szCs w:val="28"/>
        </w:rPr>
        <w:t xml:space="preserve">Ликвидация и реорганизация Учреждения осуществляется в порядке, предусмотренном Гражданским </w:t>
      </w:r>
      <w:r w:rsidR="00432DE4">
        <w:rPr>
          <w:rFonts w:ascii="Times New Roman" w:hAnsi="Times New Roman" w:cs="Times New Roman"/>
          <w:sz w:val="28"/>
          <w:szCs w:val="28"/>
        </w:rPr>
        <w:t xml:space="preserve">кодексом </w:t>
      </w:r>
      <w:r w:rsidRPr="001E2593">
        <w:rPr>
          <w:rFonts w:ascii="Times New Roman" w:hAnsi="Times New Roman" w:cs="Times New Roman"/>
          <w:sz w:val="28"/>
          <w:szCs w:val="28"/>
        </w:rPr>
        <w:t>Российской Федерации.</w:t>
      </w:r>
    </w:p>
    <w:tbl>
      <w:tblPr>
        <w:tblW w:w="0" w:type="auto"/>
        <w:tblLook w:val="04A0" w:firstRow="1" w:lastRow="0" w:firstColumn="1" w:lastColumn="0" w:noHBand="0" w:noVBand="1"/>
      </w:tblPr>
      <w:tblGrid>
        <w:gridCol w:w="4600"/>
        <w:gridCol w:w="4755"/>
      </w:tblGrid>
      <w:tr w:rsidR="006E4404" w:rsidRPr="00F04E81" w14:paraId="344B74F5" w14:textId="77777777" w:rsidTr="006E4404">
        <w:tc>
          <w:tcPr>
            <w:tcW w:w="4729" w:type="dxa"/>
          </w:tcPr>
          <w:p w14:paraId="552C270D" w14:textId="77777777" w:rsidR="006E4404" w:rsidRPr="00F04E81" w:rsidRDefault="006E4404">
            <w:pPr>
              <w:suppressAutoHyphens/>
              <w:jc w:val="center"/>
              <w:rPr>
                <w:rFonts w:ascii="Times New Roman" w:hAnsi="Times New Roman" w:cs="Times New Roman"/>
                <w:b/>
                <w:sz w:val="28"/>
                <w:szCs w:val="28"/>
              </w:rPr>
            </w:pPr>
          </w:p>
        </w:tc>
        <w:tc>
          <w:tcPr>
            <w:tcW w:w="4842" w:type="dxa"/>
            <w:hideMark/>
          </w:tcPr>
          <w:p w14:paraId="19E2FE88" w14:textId="77777777" w:rsidR="006E4404" w:rsidRPr="00F04E81" w:rsidRDefault="006E4404">
            <w:pPr>
              <w:suppressAutoHyphens/>
              <w:jc w:val="center"/>
              <w:rPr>
                <w:rFonts w:ascii="Times New Roman" w:hAnsi="Times New Roman" w:cs="Times New Roman"/>
                <w:b/>
                <w:sz w:val="28"/>
                <w:szCs w:val="28"/>
              </w:rPr>
            </w:pPr>
            <w:r w:rsidRPr="00F04E81">
              <w:rPr>
                <w:rFonts w:ascii="Times New Roman" w:hAnsi="Times New Roman" w:cs="Times New Roman"/>
                <w:b/>
                <w:sz w:val="28"/>
                <w:szCs w:val="28"/>
              </w:rPr>
              <w:t>Приложение № 1 к уставу</w:t>
            </w:r>
          </w:p>
        </w:tc>
      </w:tr>
      <w:tr w:rsidR="006E4404" w:rsidRPr="00F04E81" w14:paraId="36A99894" w14:textId="77777777" w:rsidTr="006E4404">
        <w:tc>
          <w:tcPr>
            <w:tcW w:w="4729" w:type="dxa"/>
          </w:tcPr>
          <w:p w14:paraId="4DD2B4C4" w14:textId="77777777" w:rsidR="006E4404" w:rsidRPr="00F04E81" w:rsidRDefault="006E4404">
            <w:pPr>
              <w:suppressAutoHyphens/>
              <w:jc w:val="center"/>
              <w:rPr>
                <w:rFonts w:ascii="Times New Roman" w:hAnsi="Times New Roman" w:cs="Times New Roman"/>
                <w:b/>
                <w:sz w:val="28"/>
                <w:szCs w:val="28"/>
              </w:rPr>
            </w:pPr>
          </w:p>
        </w:tc>
        <w:tc>
          <w:tcPr>
            <w:tcW w:w="4842" w:type="dxa"/>
          </w:tcPr>
          <w:p w14:paraId="276DB446" w14:textId="77777777" w:rsidR="006E4404" w:rsidRPr="00F04E81" w:rsidRDefault="006E4404">
            <w:pPr>
              <w:suppressAutoHyphens/>
              <w:jc w:val="center"/>
              <w:rPr>
                <w:rFonts w:ascii="Times New Roman" w:hAnsi="Times New Roman" w:cs="Times New Roman"/>
                <w:b/>
                <w:sz w:val="28"/>
                <w:szCs w:val="28"/>
              </w:rPr>
            </w:pPr>
          </w:p>
        </w:tc>
      </w:tr>
    </w:tbl>
    <w:p w14:paraId="234F339E" w14:textId="77777777" w:rsidR="006E4404" w:rsidRPr="00F04E81" w:rsidRDefault="006E4404" w:rsidP="006E4404">
      <w:pPr>
        <w:suppressAutoHyphens/>
        <w:jc w:val="center"/>
        <w:rPr>
          <w:rFonts w:ascii="Times New Roman" w:hAnsi="Times New Roman" w:cs="Times New Roman"/>
          <w:b/>
          <w:kern w:val="2"/>
          <w:sz w:val="28"/>
          <w:szCs w:val="28"/>
          <w:lang w:val="en-US" w:eastAsia="ar-SA"/>
        </w:rPr>
      </w:pPr>
    </w:p>
    <w:p w14:paraId="7AF7FE33" w14:textId="77777777" w:rsidR="006E4404" w:rsidRPr="00F04E81" w:rsidRDefault="006E4404" w:rsidP="006E4404">
      <w:pPr>
        <w:suppressAutoHyphens/>
        <w:jc w:val="center"/>
        <w:rPr>
          <w:rFonts w:ascii="Times New Roman" w:hAnsi="Times New Roman" w:cs="Times New Roman"/>
          <w:b/>
          <w:sz w:val="28"/>
          <w:szCs w:val="28"/>
          <w:lang w:val="en-US"/>
        </w:rPr>
      </w:pPr>
    </w:p>
    <w:p w14:paraId="16DFDA79" w14:textId="77777777" w:rsidR="006E4404" w:rsidRPr="00F04E81" w:rsidRDefault="006E4404" w:rsidP="006E4404">
      <w:pPr>
        <w:suppressAutoHyphens/>
        <w:jc w:val="center"/>
        <w:rPr>
          <w:rFonts w:ascii="Times New Roman" w:hAnsi="Times New Roman" w:cs="Times New Roman"/>
          <w:b/>
          <w:sz w:val="28"/>
          <w:szCs w:val="28"/>
        </w:rPr>
      </w:pPr>
      <w:r w:rsidRPr="00F04E81">
        <w:rPr>
          <w:rFonts w:ascii="Times New Roman" w:hAnsi="Times New Roman" w:cs="Times New Roman"/>
          <w:b/>
          <w:sz w:val="28"/>
          <w:szCs w:val="28"/>
        </w:rPr>
        <w:t>Изображение эмблемы</w:t>
      </w:r>
    </w:p>
    <w:p w14:paraId="24CD15D2" w14:textId="77777777" w:rsidR="006E4404" w:rsidRDefault="006E4404" w:rsidP="006E4404">
      <w:pPr>
        <w:suppressAutoHyphens/>
        <w:jc w:val="center"/>
        <w:rPr>
          <w:b/>
          <w:sz w:val="28"/>
          <w:szCs w:val="28"/>
          <w:lang w:val="en-US"/>
        </w:rPr>
      </w:pPr>
    </w:p>
    <w:p w14:paraId="2FB9700A" w14:textId="77777777" w:rsidR="006E4404" w:rsidRDefault="006E4404" w:rsidP="006E4404">
      <w:pPr>
        <w:suppressAutoHyphens/>
        <w:jc w:val="center"/>
        <w:rPr>
          <w:b/>
          <w:sz w:val="28"/>
          <w:szCs w:val="28"/>
        </w:rPr>
      </w:pPr>
    </w:p>
    <w:p w14:paraId="780BF2B1" w14:textId="77777777" w:rsidR="006E4404" w:rsidRDefault="006E4404" w:rsidP="006E4404">
      <w:pPr>
        <w:suppressAutoHyphens/>
        <w:jc w:val="center"/>
        <w:rPr>
          <w:b/>
          <w:sz w:val="28"/>
          <w:szCs w:val="28"/>
        </w:rPr>
      </w:pPr>
    </w:p>
    <w:p w14:paraId="7D6A5FF1" w14:textId="6B251797" w:rsidR="006E4404" w:rsidRDefault="00F04E81" w:rsidP="006E4404">
      <w:pPr>
        <w:suppressAutoHyphens/>
        <w:jc w:val="center"/>
        <w:rPr>
          <w:b/>
          <w:sz w:val="28"/>
          <w:szCs w:val="28"/>
        </w:rPr>
      </w:pPr>
      <w:bookmarkStart w:id="1" w:name="_GoBack"/>
      <w:r>
        <w:rPr>
          <w:b/>
          <w:noProof/>
          <w:sz w:val="28"/>
          <w:szCs w:val="28"/>
          <w:lang w:eastAsia="ru-RU"/>
        </w:rPr>
        <w:drawing>
          <wp:inline distT="0" distB="0" distL="0" distR="0" wp14:anchorId="0906DC11" wp14:editId="389199CA">
            <wp:extent cx="5940425" cy="2072672"/>
            <wp:effectExtent l="0" t="0" r="3175" b="381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072672"/>
                    </a:xfrm>
                    <a:prstGeom prst="rect">
                      <a:avLst/>
                    </a:prstGeom>
                    <a:noFill/>
                    <a:ln>
                      <a:noFill/>
                    </a:ln>
                  </pic:spPr>
                </pic:pic>
              </a:graphicData>
            </a:graphic>
          </wp:inline>
        </w:drawing>
      </w:r>
      <w:bookmarkEnd w:id="1"/>
    </w:p>
    <w:p w14:paraId="74EF9343" w14:textId="0FBB5775" w:rsidR="006E4404" w:rsidRDefault="006E4404" w:rsidP="006E4404">
      <w:pPr>
        <w:suppressAutoHyphens/>
        <w:jc w:val="center"/>
        <w:rPr>
          <w:b/>
          <w:sz w:val="28"/>
          <w:szCs w:val="28"/>
        </w:rPr>
      </w:pPr>
    </w:p>
    <w:p w14:paraId="25F17524" w14:textId="77777777" w:rsidR="006E4404" w:rsidRDefault="006E4404" w:rsidP="006E4404">
      <w:pPr>
        <w:suppressAutoHyphens/>
        <w:jc w:val="center"/>
        <w:rPr>
          <w:b/>
          <w:sz w:val="28"/>
          <w:szCs w:val="28"/>
        </w:rPr>
      </w:pPr>
    </w:p>
    <w:p w14:paraId="3B27AD09" w14:textId="77777777" w:rsidR="006E4404" w:rsidRDefault="006E4404" w:rsidP="006E4404">
      <w:pPr>
        <w:suppressAutoHyphens/>
        <w:jc w:val="center"/>
        <w:rPr>
          <w:b/>
          <w:sz w:val="28"/>
          <w:szCs w:val="28"/>
        </w:rPr>
      </w:pPr>
    </w:p>
    <w:p w14:paraId="7C260CA1" w14:textId="77777777" w:rsidR="006E4404" w:rsidRDefault="006E4404" w:rsidP="006E4404">
      <w:pPr>
        <w:suppressAutoHyphens/>
        <w:jc w:val="center"/>
        <w:rPr>
          <w:b/>
          <w:sz w:val="28"/>
          <w:szCs w:val="28"/>
        </w:rPr>
      </w:pPr>
    </w:p>
    <w:p w14:paraId="5ABF7EF0" w14:textId="77777777" w:rsidR="006E4404" w:rsidRDefault="006E4404" w:rsidP="006E4404">
      <w:pPr>
        <w:suppressAutoHyphens/>
        <w:jc w:val="center"/>
        <w:rPr>
          <w:b/>
          <w:sz w:val="28"/>
          <w:szCs w:val="28"/>
        </w:rPr>
      </w:pPr>
    </w:p>
    <w:p w14:paraId="73C3F3C8" w14:textId="77777777" w:rsidR="006E4404" w:rsidRPr="001E2593" w:rsidRDefault="006E4404">
      <w:pPr>
        <w:rPr>
          <w:rFonts w:ascii="Times New Roman" w:hAnsi="Times New Roman" w:cs="Times New Roman"/>
          <w:sz w:val="28"/>
          <w:szCs w:val="28"/>
        </w:rPr>
      </w:pPr>
    </w:p>
    <w:sectPr w:rsidR="006E4404" w:rsidRPr="001E2593" w:rsidSect="006B26D1">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67CEE" w14:textId="77777777" w:rsidR="00F7526F" w:rsidRDefault="00F7526F" w:rsidP="006B26D1">
      <w:pPr>
        <w:spacing w:after="0" w:line="240" w:lineRule="auto"/>
      </w:pPr>
      <w:r>
        <w:separator/>
      </w:r>
    </w:p>
  </w:endnote>
  <w:endnote w:type="continuationSeparator" w:id="0">
    <w:p w14:paraId="137C7CEC" w14:textId="77777777" w:rsidR="00F7526F" w:rsidRDefault="00F7526F" w:rsidP="006B2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788005"/>
      <w:docPartObj>
        <w:docPartGallery w:val="Page Numbers (Bottom of Page)"/>
        <w:docPartUnique/>
      </w:docPartObj>
    </w:sdtPr>
    <w:sdtContent>
      <w:p w14:paraId="4FE6807C" w14:textId="0A623561" w:rsidR="006B26D1" w:rsidRDefault="006B26D1">
        <w:pPr>
          <w:pStyle w:val="ab"/>
          <w:jc w:val="center"/>
        </w:pPr>
        <w:r>
          <w:fldChar w:fldCharType="begin"/>
        </w:r>
        <w:r>
          <w:instrText>PAGE   \* MERGEFORMAT</w:instrText>
        </w:r>
        <w:r>
          <w:fldChar w:fldCharType="separate"/>
        </w:r>
        <w:r w:rsidR="00F04E81">
          <w:rPr>
            <w:noProof/>
          </w:rPr>
          <w:t>16</w:t>
        </w:r>
        <w:r>
          <w:fldChar w:fldCharType="end"/>
        </w:r>
      </w:p>
    </w:sdtContent>
  </w:sdt>
  <w:p w14:paraId="4C7C345A" w14:textId="77777777" w:rsidR="006B26D1" w:rsidRDefault="006B26D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93F37" w14:textId="77777777" w:rsidR="00F7526F" w:rsidRDefault="00F7526F" w:rsidP="006B26D1">
      <w:pPr>
        <w:spacing w:after="0" w:line="240" w:lineRule="auto"/>
      </w:pPr>
      <w:r>
        <w:separator/>
      </w:r>
    </w:p>
  </w:footnote>
  <w:footnote w:type="continuationSeparator" w:id="0">
    <w:p w14:paraId="33407C3D" w14:textId="77777777" w:rsidR="00F7526F" w:rsidRDefault="00F7526F" w:rsidP="006B26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D1CF3"/>
    <w:multiLevelType w:val="multilevel"/>
    <w:tmpl w:val="926005A4"/>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93"/>
    <w:rsid w:val="0001302A"/>
    <w:rsid w:val="0001685F"/>
    <w:rsid w:val="00040F5B"/>
    <w:rsid w:val="00076012"/>
    <w:rsid w:val="00096DF2"/>
    <w:rsid w:val="000C03EF"/>
    <w:rsid w:val="000C2F82"/>
    <w:rsid w:val="000C66C4"/>
    <w:rsid w:val="00134B1D"/>
    <w:rsid w:val="001B4F24"/>
    <w:rsid w:val="001E2593"/>
    <w:rsid w:val="001E2B31"/>
    <w:rsid w:val="00212189"/>
    <w:rsid w:val="00222F9F"/>
    <w:rsid w:val="00232965"/>
    <w:rsid w:val="00235AEC"/>
    <w:rsid w:val="002704BA"/>
    <w:rsid w:val="002D3344"/>
    <w:rsid w:val="002E6C9B"/>
    <w:rsid w:val="00322E2F"/>
    <w:rsid w:val="00325503"/>
    <w:rsid w:val="003405CC"/>
    <w:rsid w:val="003538A9"/>
    <w:rsid w:val="00355374"/>
    <w:rsid w:val="00391E5C"/>
    <w:rsid w:val="003C046C"/>
    <w:rsid w:val="003D221C"/>
    <w:rsid w:val="00432DE4"/>
    <w:rsid w:val="004543A6"/>
    <w:rsid w:val="004722B8"/>
    <w:rsid w:val="00472323"/>
    <w:rsid w:val="00475AB2"/>
    <w:rsid w:val="004C263C"/>
    <w:rsid w:val="004E276B"/>
    <w:rsid w:val="004F205E"/>
    <w:rsid w:val="004F5FA2"/>
    <w:rsid w:val="00550D5D"/>
    <w:rsid w:val="00584F05"/>
    <w:rsid w:val="005B0583"/>
    <w:rsid w:val="005B28E3"/>
    <w:rsid w:val="005D071C"/>
    <w:rsid w:val="005D1D7B"/>
    <w:rsid w:val="005D5CEA"/>
    <w:rsid w:val="005E19B9"/>
    <w:rsid w:val="005F75CD"/>
    <w:rsid w:val="005F7A97"/>
    <w:rsid w:val="00647B5F"/>
    <w:rsid w:val="006542FF"/>
    <w:rsid w:val="00654D12"/>
    <w:rsid w:val="006612DC"/>
    <w:rsid w:val="00673C68"/>
    <w:rsid w:val="006A1701"/>
    <w:rsid w:val="006B26D1"/>
    <w:rsid w:val="006D6583"/>
    <w:rsid w:val="006E4404"/>
    <w:rsid w:val="006F1C51"/>
    <w:rsid w:val="00733810"/>
    <w:rsid w:val="007E0A32"/>
    <w:rsid w:val="007F0087"/>
    <w:rsid w:val="007F7847"/>
    <w:rsid w:val="00820638"/>
    <w:rsid w:val="00856193"/>
    <w:rsid w:val="00877708"/>
    <w:rsid w:val="00885E15"/>
    <w:rsid w:val="00896E9C"/>
    <w:rsid w:val="00954B64"/>
    <w:rsid w:val="00981757"/>
    <w:rsid w:val="009C6BB8"/>
    <w:rsid w:val="009E36C1"/>
    <w:rsid w:val="00A233B6"/>
    <w:rsid w:val="00A7557E"/>
    <w:rsid w:val="00AF217C"/>
    <w:rsid w:val="00B1075A"/>
    <w:rsid w:val="00B20D47"/>
    <w:rsid w:val="00B703FA"/>
    <w:rsid w:val="00B72636"/>
    <w:rsid w:val="00BB72C0"/>
    <w:rsid w:val="00BF43EF"/>
    <w:rsid w:val="00C347ED"/>
    <w:rsid w:val="00C50E5E"/>
    <w:rsid w:val="00C80934"/>
    <w:rsid w:val="00CC273F"/>
    <w:rsid w:val="00D1640B"/>
    <w:rsid w:val="00D33555"/>
    <w:rsid w:val="00D80E53"/>
    <w:rsid w:val="00D95F9A"/>
    <w:rsid w:val="00DC38F3"/>
    <w:rsid w:val="00DD5C2D"/>
    <w:rsid w:val="00E2193F"/>
    <w:rsid w:val="00E53268"/>
    <w:rsid w:val="00E76428"/>
    <w:rsid w:val="00E92943"/>
    <w:rsid w:val="00ED4606"/>
    <w:rsid w:val="00F04E81"/>
    <w:rsid w:val="00F42E4B"/>
    <w:rsid w:val="00F744AD"/>
    <w:rsid w:val="00F7526F"/>
    <w:rsid w:val="00F77DCB"/>
    <w:rsid w:val="00FF3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F58C"/>
  <w15:chartTrackingRefBased/>
  <w15:docId w15:val="{E0A53739-5EE6-4217-BA15-D2369B50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59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E2593"/>
    <w:pPr>
      <w:widowControl w:val="0"/>
      <w:autoSpaceDE w:val="0"/>
      <w:autoSpaceDN w:val="0"/>
      <w:spacing w:after="0" w:line="240" w:lineRule="auto"/>
    </w:pPr>
    <w:rPr>
      <w:rFonts w:ascii="Courier New" w:eastAsiaTheme="minorEastAsia" w:hAnsi="Courier New" w:cs="Courier New"/>
      <w:sz w:val="20"/>
      <w:lang w:eastAsia="ru-RU"/>
    </w:rPr>
  </w:style>
  <w:style w:type="table" w:styleId="a3">
    <w:name w:val="Table Grid"/>
    <w:basedOn w:val="a1"/>
    <w:uiPriority w:val="39"/>
    <w:rsid w:val="001E2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538A9"/>
    <w:rPr>
      <w:sz w:val="16"/>
      <w:szCs w:val="16"/>
    </w:rPr>
  </w:style>
  <w:style w:type="paragraph" w:styleId="a5">
    <w:name w:val="annotation text"/>
    <w:basedOn w:val="a"/>
    <w:link w:val="a6"/>
    <w:uiPriority w:val="99"/>
    <w:semiHidden/>
    <w:unhideWhenUsed/>
    <w:rsid w:val="003538A9"/>
    <w:pPr>
      <w:spacing w:line="240" w:lineRule="auto"/>
    </w:pPr>
    <w:rPr>
      <w:sz w:val="20"/>
      <w:szCs w:val="20"/>
    </w:rPr>
  </w:style>
  <w:style w:type="character" w:customStyle="1" w:styleId="a6">
    <w:name w:val="Текст примечания Знак"/>
    <w:basedOn w:val="a0"/>
    <w:link w:val="a5"/>
    <w:uiPriority w:val="99"/>
    <w:semiHidden/>
    <w:rsid w:val="003538A9"/>
    <w:rPr>
      <w:sz w:val="20"/>
      <w:szCs w:val="20"/>
    </w:rPr>
  </w:style>
  <w:style w:type="paragraph" w:styleId="a7">
    <w:name w:val="annotation subject"/>
    <w:basedOn w:val="a5"/>
    <w:next w:val="a5"/>
    <w:link w:val="a8"/>
    <w:uiPriority w:val="99"/>
    <w:semiHidden/>
    <w:unhideWhenUsed/>
    <w:rsid w:val="003538A9"/>
    <w:rPr>
      <w:b/>
      <w:bCs/>
    </w:rPr>
  </w:style>
  <w:style w:type="character" w:customStyle="1" w:styleId="a8">
    <w:name w:val="Тема примечания Знак"/>
    <w:basedOn w:val="a6"/>
    <w:link w:val="a7"/>
    <w:uiPriority w:val="99"/>
    <w:semiHidden/>
    <w:rsid w:val="003538A9"/>
    <w:rPr>
      <w:b/>
      <w:bCs/>
      <w:sz w:val="20"/>
      <w:szCs w:val="20"/>
    </w:rPr>
  </w:style>
  <w:style w:type="paragraph" w:styleId="a9">
    <w:name w:val="header"/>
    <w:basedOn w:val="a"/>
    <w:link w:val="aa"/>
    <w:uiPriority w:val="99"/>
    <w:unhideWhenUsed/>
    <w:rsid w:val="006B26D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26D1"/>
  </w:style>
  <w:style w:type="paragraph" w:styleId="ab">
    <w:name w:val="footer"/>
    <w:basedOn w:val="a"/>
    <w:link w:val="ac"/>
    <w:uiPriority w:val="99"/>
    <w:unhideWhenUsed/>
    <w:rsid w:val="006B26D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B26D1"/>
  </w:style>
  <w:style w:type="paragraph" w:styleId="ad">
    <w:name w:val="Balloon Text"/>
    <w:basedOn w:val="a"/>
    <w:link w:val="ae"/>
    <w:uiPriority w:val="99"/>
    <w:semiHidden/>
    <w:unhideWhenUsed/>
    <w:rsid w:val="006B26D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B2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2E172-4EA8-4D1C-AE1B-9F159DD2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5164</Words>
  <Characters>29436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Ярлыкова Елена Леонидовна</dc:creator>
  <cp:keywords/>
  <dc:description/>
  <cp:lastModifiedBy>User</cp:lastModifiedBy>
  <cp:revision>32</cp:revision>
  <cp:lastPrinted>2023-04-19T08:42:00Z</cp:lastPrinted>
  <dcterms:created xsi:type="dcterms:W3CDTF">2023-03-27T04:39:00Z</dcterms:created>
  <dcterms:modified xsi:type="dcterms:W3CDTF">2023-04-19T08:46:00Z</dcterms:modified>
</cp:coreProperties>
</file>